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89" w:rsidRDefault="00342089" w:rsidP="007A6C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Факультативное занятие «Творческие мастерские». 2 класс.</w:t>
      </w:r>
    </w:p>
    <w:p w:rsidR="00342089" w:rsidRDefault="00342089" w:rsidP="007A6C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ED70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Тема: Весенний букет. Объёмное изделие из природного материала. Коллективная работа</w:t>
      </w:r>
    </w:p>
    <w:p w:rsidR="00342089" w:rsidRDefault="00342089" w:rsidP="007A6C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Занятие 24.</w:t>
      </w:r>
    </w:p>
    <w:p w:rsidR="00342089" w:rsidRDefault="00342089" w:rsidP="007A6C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Цель:</w:t>
      </w:r>
      <w:r w:rsidR="00A140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организация коллективной работы по изготовлению объёмного изделия из природного материала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342089" w:rsidRPr="00ED7079" w:rsidRDefault="00342089" w:rsidP="007A6C48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ED7079">
        <w:rPr>
          <w:color w:val="000000"/>
          <w:sz w:val="24"/>
          <w:szCs w:val="24"/>
          <w:lang w:eastAsia="ru-RU" w:bidi="ru-RU"/>
        </w:rPr>
        <w:t>Задачи: формирование познавательного интереса к окружающему миру; формирование познавательной самостоятельности на основе творческой работы; развитие творческих способностей и трудовых навыков учащихся</w:t>
      </w:r>
      <w:r w:rsidR="00A140F0">
        <w:rPr>
          <w:color w:val="000000"/>
          <w:sz w:val="24"/>
          <w:szCs w:val="24"/>
          <w:lang w:eastAsia="ru-RU" w:bidi="ru-RU"/>
        </w:rPr>
        <w:t>; формирование позитивных отношений в классном коллективе, с одноклассниками в процессе реализации общего дела.</w:t>
      </w:r>
    </w:p>
    <w:p w:rsidR="00342089" w:rsidRDefault="00342089" w:rsidP="007A6C48">
      <w:pPr>
        <w:pStyle w:val="20"/>
        <w:shd w:val="clear" w:color="auto" w:fill="auto"/>
        <w:spacing w:after="0" w:line="240" w:lineRule="auto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ED7079">
        <w:rPr>
          <w:color w:val="000000"/>
          <w:sz w:val="24"/>
          <w:szCs w:val="24"/>
          <w:lang w:eastAsia="ru-RU" w:bidi="ru-RU"/>
        </w:rPr>
        <w:t>Оборудование: проектор, экран, клей</w:t>
      </w:r>
      <w:r>
        <w:rPr>
          <w:color w:val="000000"/>
          <w:sz w:val="24"/>
          <w:szCs w:val="24"/>
          <w:lang w:eastAsia="ru-RU" w:bidi="ru-RU"/>
        </w:rPr>
        <w:t xml:space="preserve"> ПВА</w:t>
      </w:r>
      <w:r w:rsidRPr="00ED7079">
        <w:rPr>
          <w:color w:val="000000"/>
          <w:sz w:val="24"/>
          <w:szCs w:val="24"/>
          <w:lang w:eastAsia="ru-RU" w:bidi="ru-RU"/>
        </w:rPr>
        <w:t>, ножницы, картон, проволока, гуашь</w:t>
      </w:r>
      <w:r>
        <w:rPr>
          <w:color w:val="000000"/>
          <w:sz w:val="24"/>
          <w:szCs w:val="24"/>
          <w:lang w:eastAsia="ru-RU" w:bidi="ru-RU"/>
        </w:rPr>
        <w:t xml:space="preserve"> синего цвета</w:t>
      </w:r>
      <w:r w:rsidRPr="00ED7079">
        <w:rPr>
          <w:color w:val="000000"/>
          <w:sz w:val="24"/>
          <w:szCs w:val="24"/>
          <w:lang w:eastAsia="ru-RU" w:bidi="ru-RU"/>
        </w:rPr>
        <w:t>, семена тыквы,</w:t>
      </w:r>
      <w:r>
        <w:rPr>
          <w:color w:val="000000"/>
          <w:sz w:val="24"/>
          <w:szCs w:val="24"/>
          <w:lang w:eastAsia="ru-RU" w:bidi="ru-RU"/>
        </w:rPr>
        <w:t xml:space="preserve"> семена</w:t>
      </w:r>
      <w:r w:rsidRPr="00ED7079">
        <w:rPr>
          <w:color w:val="000000"/>
          <w:sz w:val="24"/>
          <w:szCs w:val="24"/>
          <w:lang w:eastAsia="ru-RU" w:bidi="ru-RU"/>
        </w:rPr>
        <w:t xml:space="preserve"> мака, </w:t>
      </w:r>
      <w:r>
        <w:rPr>
          <w:color w:val="000000"/>
          <w:sz w:val="24"/>
          <w:szCs w:val="24"/>
          <w:lang w:eastAsia="ru-RU" w:bidi="ru-RU"/>
        </w:rPr>
        <w:t xml:space="preserve">манная крупа, </w:t>
      </w:r>
      <w:r w:rsidRPr="00ED7079">
        <w:rPr>
          <w:color w:val="000000"/>
          <w:sz w:val="24"/>
          <w:szCs w:val="24"/>
          <w:lang w:eastAsia="ru-RU" w:bidi="ru-RU"/>
        </w:rPr>
        <w:t>подкладные клеёнки, кисточки, гофрированная зелёная бумага.</w:t>
      </w:r>
      <w:proofErr w:type="gramEnd"/>
    </w:p>
    <w:p w:rsidR="00342089" w:rsidRDefault="00342089" w:rsidP="00342089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</w:p>
    <w:p w:rsidR="00342089" w:rsidRDefault="00342089" w:rsidP="00342089">
      <w:pPr>
        <w:pStyle w:val="2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Ход занятия</w:t>
      </w:r>
    </w:p>
    <w:p w:rsidR="00342089" w:rsidRPr="00ED7079" w:rsidRDefault="00342089" w:rsidP="00342089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342089" w:rsidRDefault="00342089" w:rsidP="007A6C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Организационный момент.</w:t>
      </w:r>
    </w:p>
    <w:p w:rsidR="00342089" w:rsidRPr="00ED7079" w:rsidRDefault="00342089" w:rsidP="007A6C48">
      <w:pPr>
        <w:pStyle w:val="20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  <w:r w:rsidRPr="00ED7079">
        <w:rPr>
          <w:color w:val="000000"/>
          <w:sz w:val="24"/>
          <w:szCs w:val="24"/>
          <w:lang w:eastAsia="ru-RU" w:bidi="ru-RU"/>
        </w:rPr>
        <w:t xml:space="preserve">-Здравствуйте, ребята! Садитесь! Скажите, </w:t>
      </w:r>
      <w:proofErr w:type="gramStart"/>
      <w:r w:rsidRPr="00ED7079">
        <w:rPr>
          <w:color w:val="000000"/>
          <w:sz w:val="24"/>
          <w:szCs w:val="24"/>
          <w:lang w:eastAsia="ru-RU" w:bidi="ru-RU"/>
        </w:rPr>
        <w:t>какое</w:t>
      </w:r>
      <w:proofErr w:type="gramEnd"/>
      <w:r w:rsidRPr="00ED7079">
        <w:rPr>
          <w:color w:val="000000"/>
          <w:sz w:val="24"/>
          <w:szCs w:val="24"/>
          <w:lang w:eastAsia="ru-RU" w:bidi="ru-RU"/>
        </w:rPr>
        <w:t xml:space="preserve"> настроения у вас сейчас?</w:t>
      </w:r>
    </w:p>
    <w:p w:rsidR="00931525" w:rsidRDefault="00342089" w:rsidP="007A6C48">
      <w:pPr>
        <w:pStyle w:val="20"/>
        <w:shd w:val="clear" w:color="auto" w:fill="auto"/>
        <w:spacing w:after="0" w:line="240" w:lineRule="auto"/>
        <w:ind w:left="720"/>
        <w:jc w:val="both"/>
        <w:rPr>
          <w:color w:val="000000"/>
          <w:sz w:val="24"/>
          <w:szCs w:val="24"/>
          <w:lang w:eastAsia="ru-RU" w:bidi="ru-RU"/>
        </w:rPr>
      </w:pPr>
      <w:r w:rsidRPr="00ED7079">
        <w:rPr>
          <w:color w:val="000000"/>
          <w:sz w:val="24"/>
          <w:szCs w:val="24"/>
          <w:lang w:eastAsia="ru-RU" w:bidi="ru-RU"/>
        </w:rPr>
        <w:t xml:space="preserve">-На слайде записаны буквы. Прочтите их. </w:t>
      </w:r>
    </w:p>
    <w:p w:rsidR="00342089" w:rsidRPr="00931525" w:rsidRDefault="00342089" w:rsidP="007A6C48">
      <w:pPr>
        <w:pStyle w:val="20"/>
        <w:shd w:val="clear" w:color="auto" w:fill="auto"/>
        <w:spacing w:after="0" w:line="240" w:lineRule="auto"/>
        <w:ind w:left="720"/>
        <w:jc w:val="both"/>
        <w:rPr>
          <w:i/>
          <w:color w:val="000000"/>
          <w:sz w:val="24"/>
          <w:szCs w:val="24"/>
          <w:lang w:eastAsia="ru-RU" w:bidi="ru-RU"/>
        </w:rPr>
      </w:pPr>
      <w:r w:rsidRPr="00931525">
        <w:rPr>
          <w:i/>
          <w:color w:val="000000"/>
          <w:sz w:val="24"/>
          <w:szCs w:val="24"/>
          <w:lang w:eastAsia="ru-RU" w:bidi="ru-RU"/>
        </w:rPr>
        <w:t xml:space="preserve">(Слайд №1) </w:t>
      </w:r>
    </w:p>
    <w:p w:rsidR="00342089" w:rsidRPr="00931525" w:rsidRDefault="00342089" w:rsidP="007A6C48">
      <w:pPr>
        <w:pStyle w:val="20"/>
        <w:shd w:val="clear" w:color="auto" w:fill="auto"/>
        <w:spacing w:after="0" w:line="240" w:lineRule="auto"/>
        <w:ind w:left="720"/>
        <w:jc w:val="both"/>
        <w:rPr>
          <w:i/>
          <w:sz w:val="24"/>
          <w:szCs w:val="24"/>
        </w:rPr>
      </w:pPr>
      <w:r w:rsidRPr="00931525">
        <w:rPr>
          <w:i/>
          <w:color w:val="000000"/>
          <w:sz w:val="24"/>
          <w:szCs w:val="24"/>
          <w:lang w:eastAsia="ru-RU" w:bidi="ru-RU"/>
        </w:rPr>
        <w:t>+У</w:t>
      </w:r>
      <w:proofErr w:type="gramStart"/>
      <w:r w:rsidRPr="00931525">
        <w:rPr>
          <w:i/>
          <w:color w:val="000000"/>
          <w:sz w:val="24"/>
          <w:szCs w:val="24"/>
          <w:lang w:eastAsia="ru-RU" w:bidi="ru-RU"/>
        </w:rPr>
        <w:t>,А</w:t>
      </w:r>
      <w:proofErr w:type="gramEnd"/>
      <w:r w:rsidRPr="00931525">
        <w:rPr>
          <w:i/>
          <w:color w:val="000000"/>
          <w:sz w:val="24"/>
          <w:szCs w:val="24"/>
          <w:lang w:eastAsia="ru-RU" w:bidi="ru-RU"/>
        </w:rPr>
        <w:t>,Д,А,Ч.</w:t>
      </w:r>
    </w:p>
    <w:p w:rsidR="00342089" w:rsidRPr="00931525" w:rsidRDefault="00342089" w:rsidP="007A6C48">
      <w:pPr>
        <w:pStyle w:val="20"/>
        <w:shd w:val="clear" w:color="auto" w:fill="auto"/>
        <w:spacing w:after="0" w:line="240" w:lineRule="auto"/>
        <w:ind w:left="720"/>
        <w:jc w:val="both"/>
        <w:rPr>
          <w:i/>
          <w:sz w:val="24"/>
          <w:szCs w:val="24"/>
        </w:rPr>
      </w:pPr>
      <w:r w:rsidRPr="00931525">
        <w:rPr>
          <w:i/>
          <w:color w:val="000000"/>
          <w:sz w:val="24"/>
          <w:szCs w:val="24"/>
          <w:lang w:eastAsia="ru-RU" w:bidi="ru-RU"/>
        </w:rPr>
        <w:t>+С</w:t>
      </w:r>
      <w:proofErr w:type="gramStart"/>
      <w:r w:rsidRPr="00931525">
        <w:rPr>
          <w:i/>
          <w:color w:val="000000"/>
          <w:sz w:val="24"/>
          <w:szCs w:val="24"/>
          <w:lang w:eastAsia="ru-RU" w:bidi="ru-RU"/>
        </w:rPr>
        <w:t>,А</w:t>
      </w:r>
      <w:proofErr w:type="gramEnd"/>
      <w:r w:rsidRPr="00931525">
        <w:rPr>
          <w:i/>
          <w:color w:val="000000"/>
          <w:sz w:val="24"/>
          <w:szCs w:val="24"/>
          <w:lang w:eastAsia="ru-RU" w:bidi="ru-RU"/>
        </w:rPr>
        <w:t>,Т,А,Р,И,Е,Н</w:t>
      </w:r>
    </w:p>
    <w:p w:rsidR="00342089" w:rsidRPr="00931525" w:rsidRDefault="001D1546" w:rsidP="007A6C48">
      <w:pPr>
        <w:pStyle w:val="20"/>
        <w:shd w:val="clear" w:color="auto" w:fill="auto"/>
        <w:spacing w:after="0" w:line="240" w:lineRule="auto"/>
        <w:ind w:left="720"/>
        <w:jc w:val="both"/>
        <w:rPr>
          <w:i/>
          <w:sz w:val="24"/>
          <w:szCs w:val="24"/>
        </w:rPr>
      </w:pPr>
      <w:r w:rsidRPr="00931525">
        <w:rPr>
          <w:i/>
          <w:color w:val="000000"/>
          <w:sz w:val="24"/>
          <w:szCs w:val="24"/>
          <w:lang w:eastAsia="ru-RU" w:bidi="ru-RU"/>
        </w:rPr>
        <w:t>+К</w:t>
      </w:r>
      <w:proofErr w:type="gramStart"/>
      <w:r w:rsidRPr="00931525">
        <w:rPr>
          <w:i/>
          <w:color w:val="000000"/>
          <w:sz w:val="24"/>
          <w:szCs w:val="24"/>
          <w:lang w:eastAsia="ru-RU" w:bidi="ru-RU"/>
        </w:rPr>
        <w:t>,А</w:t>
      </w:r>
      <w:proofErr w:type="gramEnd"/>
      <w:r w:rsidRPr="00931525">
        <w:rPr>
          <w:i/>
          <w:color w:val="000000"/>
          <w:sz w:val="24"/>
          <w:szCs w:val="24"/>
          <w:lang w:eastAsia="ru-RU" w:bidi="ru-RU"/>
        </w:rPr>
        <w:t>,Р,О</w:t>
      </w:r>
      <w:r w:rsidR="00342089" w:rsidRPr="00931525">
        <w:rPr>
          <w:i/>
          <w:color w:val="000000"/>
          <w:sz w:val="24"/>
          <w:szCs w:val="24"/>
          <w:lang w:eastAsia="ru-RU" w:bidi="ru-RU"/>
        </w:rPr>
        <w:t>,С,А,Т</w:t>
      </w:r>
    </w:p>
    <w:p w:rsidR="00931525" w:rsidRDefault="00342089" w:rsidP="007A6C48">
      <w:pPr>
        <w:pStyle w:val="20"/>
        <w:shd w:val="clear" w:color="auto" w:fill="auto"/>
        <w:spacing w:after="0" w:line="240" w:lineRule="auto"/>
        <w:ind w:left="720"/>
        <w:jc w:val="both"/>
        <w:rPr>
          <w:color w:val="000000"/>
          <w:sz w:val="24"/>
          <w:szCs w:val="24"/>
          <w:lang w:eastAsia="ru-RU" w:bidi="ru-RU"/>
        </w:rPr>
      </w:pPr>
      <w:r w:rsidRPr="00ED7079">
        <w:rPr>
          <w:color w:val="000000"/>
          <w:sz w:val="24"/>
          <w:szCs w:val="24"/>
          <w:lang w:eastAsia="ru-RU" w:bidi="ru-RU"/>
        </w:rPr>
        <w:t xml:space="preserve">-Вы должны попробовать составить слова из этих букв. </w:t>
      </w:r>
    </w:p>
    <w:p w:rsidR="00342089" w:rsidRPr="00931525" w:rsidRDefault="00342089" w:rsidP="007A6C48">
      <w:pPr>
        <w:pStyle w:val="20"/>
        <w:shd w:val="clear" w:color="auto" w:fill="auto"/>
        <w:spacing w:after="0" w:line="240" w:lineRule="auto"/>
        <w:ind w:left="720"/>
        <w:jc w:val="both"/>
        <w:rPr>
          <w:i/>
          <w:color w:val="000000"/>
          <w:sz w:val="24"/>
          <w:szCs w:val="24"/>
          <w:lang w:eastAsia="ru-RU" w:bidi="ru-RU"/>
        </w:rPr>
      </w:pPr>
      <w:r w:rsidRPr="00931525">
        <w:rPr>
          <w:i/>
          <w:color w:val="000000"/>
          <w:sz w:val="24"/>
          <w:szCs w:val="24"/>
          <w:lang w:eastAsia="ru-RU" w:bidi="ru-RU"/>
        </w:rPr>
        <w:t>(Слайд №2)</w:t>
      </w:r>
    </w:p>
    <w:p w:rsidR="00342089" w:rsidRPr="00931525" w:rsidRDefault="00342089" w:rsidP="007A6C48">
      <w:pPr>
        <w:pStyle w:val="20"/>
        <w:shd w:val="clear" w:color="auto" w:fill="auto"/>
        <w:spacing w:after="0" w:line="240" w:lineRule="auto"/>
        <w:ind w:left="720"/>
        <w:jc w:val="both"/>
        <w:rPr>
          <w:i/>
          <w:sz w:val="24"/>
          <w:szCs w:val="24"/>
        </w:rPr>
      </w:pPr>
      <w:r w:rsidRPr="00931525">
        <w:rPr>
          <w:i/>
          <w:color w:val="000000"/>
          <w:sz w:val="24"/>
          <w:szCs w:val="24"/>
          <w:lang w:eastAsia="ru-RU" w:bidi="ru-RU"/>
        </w:rPr>
        <w:t xml:space="preserve"> + Удача.</w:t>
      </w:r>
    </w:p>
    <w:p w:rsidR="00342089" w:rsidRPr="00931525" w:rsidRDefault="00342089" w:rsidP="007A6C48">
      <w:pPr>
        <w:pStyle w:val="20"/>
        <w:shd w:val="clear" w:color="auto" w:fill="auto"/>
        <w:spacing w:after="0" w:line="240" w:lineRule="auto"/>
        <w:ind w:left="720"/>
        <w:jc w:val="both"/>
        <w:rPr>
          <w:i/>
          <w:sz w:val="24"/>
          <w:szCs w:val="24"/>
        </w:rPr>
      </w:pPr>
      <w:r w:rsidRPr="00931525">
        <w:rPr>
          <w:i/>
          <w:color w:val="000000"/>
          <w:sz w:val="24"/>
          <w:szCs w:val="24"/>
          <w:lang w:eastAsia="ru-RU" w:bidi="ru-RU"/>
        </w:rPr>
        <w:t>+Старание.</w:t>
      </w:r>
    </w:p>
    <w:p w:rsidR="00342089" w:rsidRPr="00931525" w:rsidRDefault="00342089" w:rsidP="007A6C48">
      <w:pPr>
        <w:pStyle w:val="20"/>
        <w:shd w:val="clear" w:color="auto" w:fill="auto"/>
        <w:spacing w:after="0" w:line="240" w:lineRule="auto"/>
        <w:ind w:left="720"/>
        <w:jc w:val="both"/>
        <w:rPr>
          <w:i/>
          <w:color w:val="000000"/>
          <w:sz w:val="24"/>
          <w:szCs w:val="24"/>
          <w:lang w:eastAsia="ru-RU" w:bidi="ru-RU"/>
        </w:rPr>
      </w:pPr>
      <w:r w:rsidRPr="00931525">
        <w:rPr>
          <w:i/>
          <w:color w:val="000000"/>
          <w:sz w:val="24"/>
          <w:szCs w:val="24"/>
          <w:lang w:eastAsia="ru-RU" w:bidi="ru-RU"/>
        </w:rPr>
        <w:t>+Красота.</w:t>
      </w:r>
    </w:p>
    <w:p w:rsidR="00342089" w:rsidRPr="00ED7079" w:rsidRDefault="00342089" w:rsidP="007A6C48">
      <w:pPr>
        <w:pStyle w:val="20"/>
        <w:shd w:val="clear" w:color="auto" w:fill="auto"/>
        <w:spacing w:after="0" w:line="240" w:lineRule="auto"/>
        <w:ind w:left="720"/>
        <w:jc w:val="both"/>
        <w:rPr>
          <w:sz w:val="24"/>
          <w:szCs w:val="24"/>
        </w:rPr>
      </w:pPr>
    </w:p>
    <w:p w:rsidR="00342089" w:rsidRDefault="00342089" w:rsidP="007A6C4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ED707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Правильно, молодцы! Ребята, я желаю вам, чтобы вам всегда сопутствовала удача в любых делах и начинаниях, чтобы вы всегда старались, ведь без старания ничего не добьешься, чтобы красота украшала вас, ваши поступки. Чтобы наш урок был продуктивным, интересным, давайте договоримся, что вы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будете соблюдать дисциплину и при желании ответить, будете поднимать руку.</w:t>
      </w:r>
    </w:p>
    <w:p w:rsidR="00342089" w:rsidRDefault="008E2C83" w:rsidP="007A6C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Введение в тему.</w:t>
      </w:r>
    </w:p>
    <w:p w:rsidR="008E2C83" w:rsidRPr="00ED7079" w:rsidRDefault="008E2C83" w:rsidP="007A6C48">
      <w:pPr>
        <w:pStyle w:val="20"/>
        <w:shd w:val="clear" w:color="auto" w:fill="auto"/>
        <w:tabs>
          <w:tab w:val="left" w:pos="1382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ED7079">
        <w:rPr>
          <w:color w:val="000000"/>
          <w:sz w:val="24"/>
          <w:szCs w:val="24"/>
          <w:lang w:eastAsia="ru-RU" w:bidi="ru-RU"/>
        </w:rPr>
        <w:t xml:space="preserve">В одной из сказок Самуила Маршака маленькая девочка очутилась в </w:t>
      </w:r>
      <w:proofErr w:type="gramStart"/>
      <w:r w:rsidRPr="00ED7079">
        <w:rPr>
          <w:color w:val="000000"/>
          <w:sz w:val="24"/>
          <w:szCs w:val="24"/>
          <w:lang w:eastAsia="ru-RU" w:bidi="ru-RU"/>
        </w:rPr>
        <w:t>лютую</w:t>
      </w:r>
      <w:proofErr w:type="gramEnd"/>
      <w:r w:rsidRPr="00ED7079">
        <w:rPr>
          <w:color w:val="000000"/>
          <w:sz w:val="24"/>
          <w:szCs w:val="24"/>
          <w:lang w:eastAsia="ru-RU" w:bidi="ru-RU"/>
        </w:rPr>
        <w:t xml:space="preserve"> метель в лесу и вынуждена была искать подснежники.</w:t>
      </w:r>
    </w:p>
    <w:p w:rsidR="008E2C83" w:rsidRPr="00931525" w:rsidRDefault="008E2C83" w:rsidP="007A6C48">
      <w:pPr>
        <w:pStyle w:val="20"/>
        <w:shd w:val="clear" w:color="auto" w:fill="auto"/>
        <w:spacing w:after="330" w:line="240" w:lineRule="auto"/>
        <w:ind w:left="760"/>
        <w:jc w:val="both"/>
        <w:rPr>
          <w:i/>
          <w:sz w:val="24"/>
          <w:szCs w:val="24"/>
        </w:rPr>
      </w:pPr>
      <w:r w:rsidRPr="00931525">
        <w:rPr>
          <w:i/>
          <w:color w:val="000000"/>
          <w:sz w:val="24"/>
          <w:szCs w:val="24"/>
          <w:lang w:eastAsia="ru-RU" w:bidi="ru-RU"/>
        </w:rPr>
        <w:t>(Слайд №3, просмотр отрывка из мультфильма «12 месяцев»)</w:t>
      </w:r>
    </w:p>
    <w:p w:rsidR="008E2C83" w:rsidRPr="00ED7079" w:rsidRDefault="008E2C83" w:rsidP="007A6C48">
      <w:pPr>
        <w:pStyle w:val="20"/>
        <w:shd w:val="clear" w:color="auto" w:fill="auto"/>
        <w:tabs>
          <w:tab w:val="left" w:pos="1042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ED7079">
        <w:rPr>
          <w:color w:val="000000"/>
          <w:sz w:val="24"/>
          <w:szCs w:val="24"/>
          <w:lang w:eastAsia="ru-RU" w:bidi="ru-RU"/>
        </w:rPr>
        <w:t>Как вы думаете, что чувствовала эта маленькая девочка?</w:t>
      </w:r>
    </w:p>
    <w:p w:rsidR="008E2C83" w:rsidRPr="00ED7079" w:rsidRDefault="008E2C83" w:rsidP="007A6C48">
      <w:pPr>
        <w:pStyle w:val="20"/>
        <w:shd w:val="clear" w:color="auto" w:fill="auto"/>
        <w:tabs>
          <w:tab w:val="left" w:pos="1042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ED7079">
        <w:rPr>
          <w:color w:val="000000"/>
          <w:sz w:val="24"/>
          <w:szCs w:val="24"/>
          <w:lang w:eastAsia="ru-RU" w:bidi="ru-RU"/>
        </w:rPr>
        <w:t>Ребята, давайте на минуту представим себя волшебниками. Как мы с вами можем помочь этой девочке?</w:t>
      </w:r>
    </w:p>
    <w:p w:rsidR="008E2C83" w:rsidRPr="00ED7079" w:rsidRDefault="008E2C83" w:rsidP="007A6C48">
      <w:pPr>
        <w:pStyle w:val="20"/>
        <w:shd w:val="clear" w:color="auto" w:fill="auto"/>
        <w:tabs>
          <w:tab w:val="left" w:pos="1051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ED7079">
        <w:rPr>
          <w:color w:val="000000"/>
          <w:sz w:val="24"/>
          <w:szCs w:val="24"/>
          <w:lang w:eastAsia="ru-RU" w:bidi="ru-RU"/>
        </w:rPr>
        <w:t>Я предлагаю вам стать настоящими волшебниками и помочь девочке набрать полную корзинку подснежников.</w:t>
      </w:r>
    </w:p>
    <w:p w:rsidR="008E2C83" w:rsidRPr="00ED7079" w:rsidRDefault="008E2C83" w:rsidP="007A6C48">
      <w:pPr>
        <w:pStyle w:val="20"/>
        <w:shd w:val="clear" w:color="auto" w:fill="auto"/>
        <w:tabs>
          <w:tab w:val="left" w:pos="1042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ED7079">
        <w:rPr>
          <w:color w:val="000000"/>
          <w:sz w:val="24"/>
          <w:szCs w:val="24"/>
          <w:lang w:eastAsia="ru-RU" w:bidi="ru-RU"/>
        </w:rPr>
        <w:t>А где зимой можно найти подснежники?</w:t>
      </w:r>
    </w:p>
    <w:p w:rsidR="008E2C83" w:rsidRPr="00ED7079" w:rsidRDefault="008E2C83" w:rsidP="007A6C48">
      <w:pPr>
        <w:pStyle w:val="20"/>
        <w:shd w:val="clear" w:color="auto" w:fill="auto"/>
        <w:tabs>
          <w:tab w:val="left" w:pos="1051"/>
        </w:tabs>
        <w:spacing w:after="0" w:line="240" w:lineRule="auto"/>
        <w:ind w:left="7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- </w:t>
      </w:r>
      <w:r w:rsidRPr="00ED7079">
        <w:rPr>
          <w:color w:val="000000"/>
          <w:sz w:val="24"/>
          <w:szCs w:val="24"/>
          <w:lang w:eastAsia="ru-RU" w:bidi="ru-RU"/>
        </w:rPr>
        <w:t>Их можно сделать самому. И я предлагаю вам</w:t>
      </w:r>
      <w:r w:rsidR="007A6C48">
        <w:rPr>
          <w:color w:val="000000"/>
          <w:sz w:val="24"/>
          <w:szCs w:val="24"/>
          <w:lang w:eastAsia="ru-RU" w:bidi="ru-RU"/>
        </w:rPr>
        <w:t>,</w:t>
      </w:r>
      <w:r w:rsidRPr="00ED7079">
        <w:rPr>
          <w:color w:val="000000"/>
          <w:sz w:val="24"/>
          <w:szCs w:val="24"/>
          <w:lang w:eastAsia="ru-RU" w:bidi="ru-RU"/>
        </w:rPr>
        <w:t xml:space="preserve"> не теряя ни минуты приступить к этому делу.</w:t>
      </w:r>
    </w:p>
    <w:p w:rsidR="008E2C83" w:rsidRDefault="008E2C83" w:rsidP="007A6C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Изготовление подснежников по технологической карте.</w:t>
      </w:r>
    </w:p>
    <w:p w:rsidR="008E2C83" w:rsidRPr="00931525" w:rsidRDefault="008E2C83" w:rsidP="007A6C48">
      <w:pPr>
        <w:pStyle w:val="a3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31525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(Слайд 4)</w:t>
      </w:r>
    </w:p>
    <w:p w:rsidR="008E2C83" w:rsidRDefault="008E2C83" w:rsidP="007A6C4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Для работы нам понадобятся: картон, кусочки проволоки длинной 30 см, семена тыквы, семена мака, манная крупа, полоски зелёной гофрированной бумаги, клей ПВА, синяя гуашь, кисточки, ножницы, подкладная клеёнка.(Фото 1)</w:t>
      </w:r>
    </w:p>
    <w:p w:rsidR="008045E2" w:rsidRDefault="007B6975" w:rsidP="007A6C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Вырезать из картона кружок диаметром 2 см и полоску размером 1,5 см х 0,5 см.</w:t>
      </w:r>
    </w:p>
    <w:p w:rsidR="007B6975" w:rsidRDefault="007B6975" w:rsidP="007A6C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Pr="007B69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роволоку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сложить вдвое через полоску картона (Фото 2) и скрутить стебелёк. (Фото 3)</w:t>
      </w:r>
    </w:p>
    <w:p w:rsidR="007B6975" w:rsidRDefault="007B6975" w:rsidP="007A6C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Кружок  картона смазать клеем ПВА и приклеить к полоске на стебельке. (Фото 4)</w:t>
      </w:r>
    </w:p>
    <w:p w:rsidR="007B6975" w:rsidRDefault="007B6975" w:rsidP="007A6C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Обмотать стебелёк полоской зелёной гофрированной бумаги. (Фото 5)</w:t>
      </w:r>
    </w:p>
    <w:p w:rsidR="001D1546" w:rsidRDefault="001D1546" w:rsidP="007A6C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Приклеить на кружок-основу лепестки из семян тыквы. (Фото 6, 7)</w:t>
      </w:r>
    </w:p>
    <w:p w:rsidR="001D1546" w:rsidRDefault="001D1546" w:rsidP="007A6C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Окрасить лепестки синей гуашью. (Фото 8)</w:t>
      </w:r>
    </w:p>
    <w:p w:rsidR="001D1546" w:rsidRDefault="001D1546" w:rsidP="007A6C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Смешать манную крупу и семена мака. (Фото 9)</w:t>
      </w:r>
    </w:p>
    <w:p w:rsidR="001D1546" w:rsidRDefault="001D1546" w:rsidP="007A6C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центре цветка постави</w:t>
      </w:r>
      <w:r w:rsidR="00F226A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ть каплю клея (Фото 10) и обмакн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уть в смесь манной крупы и мака (Фото 11)</w:t>
      </w:r>
    </w:p>
    <w:p w:rsidR="00931525" w:rsidRDefault="00931525" w:rsidP="007A6C48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Получившийся цветок (Фото 12) поставить в стаканчик для высыхания (Фото 13)</w:t>
      </w:r>
    </w:p>
    <w:p w:rsidR="00931525" w:rsidRDefault="00931525" w:rsidP="007A6C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 w:rsidRPr="009315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Ребята, хочу вам сказать, что раз мы волшебники, т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и работать должны как настоящие сказочные</w:t>
      </w:r>
      <w:r w:rsidRPr="009315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волшебники. Волшебные часы </w:t>
      </w:r>
      <w:r w:rsidRPr="00931525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(Слайд №5)</w:t>
      </w:r>
      <w:r w:rsidRPr="0093152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будут отсчитывать нам время. Как только часы остановятся, наши волшебные силы иссякнут, и мы вынуждены будем закончить работу. Но не забывайте, что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корзинка должна быть наполнена подснежниками.</w:t>
      </w:r>
    </w:p>
    <w:p w:rsidR="00931525" w:rsidRDefault="00931525" w:rsidP="007A6C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Самостоятельная работа детей.</w:t>
      </w:r>
    </w:p>
    <w:p w:rsidR="00931525" w:rsidRPr="00931525" w:rsidRDefault="00931525" w:rsidP="007A6C48">
      <w:pPr>
        <w:pStyle w:val="a3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 w:rsidRPr="00931525"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На слайде изображение часов, которые отсчитывают время. За 1 минуту до окончания работы включается бой часов.</w:t>
      </w:r>
    </w:p>
    <w:p w:rsidR="008E2C83" w:rsidRDefault="00931525" w:rsidP="007A6C4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Подведение итогов.</w:t>
      </w:r>
    </w:p>
    <w:p w:rsidR="00931525" w:rsidRDefault="00931525" w:rsidP="007A6C48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Ребята, я рада, что мы с вами справились и смогли наполнить корзинку подснежниками. Теперь девочка может вернуться к себе домой.</w:t>
      </w:r>
    </w:p>
    <w:p w:rsidR="00931525" w:rsidRDefault="00931525" w:rsidP="007A6C48">
      <w:pPr>
        <w:pStyle w:val="a3"/>
        <w:spacing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 w:bidi="ru-RU"/>
        </w:rPr>
        <w:t>Просмотр слайда с окончанием мультфильма «12 месяцев»</w:t>
      </w:r>
    </w:p>
    <w:p w:rsidR="004A2DA5" w:rsidRDefault="004A2DA5" w:rsidP="007A6C48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Список использованных источников</w:t>
      </w:r>
    </w:p>
    <w:p w:rsidR="004A2DA5" w:rsidRDefault="004A2DA5" w:rsidP="007A6C4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Школа маленьких творцов и фантазёров: уроки труда: 2-й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.: метод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особие/ авт.-сост. М.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Кудейко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– 2-е изд., пересмотр. – Минск: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Пачатковая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школа, 2007.- 88с.: ил.</w:t>
      </w:r>
    </w:p>
    <w:p w:rsidR="00E54ACE" w:rsidRDefault="004A2DA5" w:rsidP="007A6C4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Школа маленьких творцов и фантазёров. Поделки. Шаблоны. Технологические </w:t>
      </w:r>
      <w:r w:rsidR="00E54A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карты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r w:rsidR="00E54A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уроки труда: 2-й </w:t>
      </w:r>
      <w:proofErr w:type="spellStart"/>
      <w:r w:rsidR="00E54A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="00E54A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/ авт.-сост. М. В. </w:t>
      </w:r>
      <w:proofErr w:type="spellStart"/>
      <w:r w:rsidR="00E54A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Кудейко</w:t>
      </w:r>
      <w:proofErr w:type="spellEnd"/>
      <w:r w:rsidR="00E54A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– 2-е изд., пересмотр. – Минск: </w:t>
      </w:r>
      <w:proofErr w:type="spellStart"/>
      <w:r w:rsidR="00E54A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Пачатковая</w:t>
      </w:r>
      <w:proofErr w:type="spellEnd"/>
      <w:r w:rsidR="00E54ACE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школа, 2007.- 32с.: ил.</w:t>
      </w:r>
    </w:p>
    <w:p w:rsidR="004A2DA5" w:rsidRPr="004A2DA5" w:rsidRDefault="00E54ACE" w:rsidP="007A6C48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Новогодние мультфильмы для детей- 12 месяцев [Электронный ресурс]. – Режим доступа</w:t>
      </w:r>
      <w:r w:rsidR="001417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:</w:t>
      </w:r>
      <w:hyperlink r:id="rId5" w:history="1">
        <w:r w:rsidR="00141720" w:rsidRPr="00C2654A">
          <w:rPr>
            <w:rStyle w:val="a6"/>
            <w:rFonts w:ascii="Times New Roman" w:hAnsi="Times New Roman" w:cs="Times New Roman"/>
            <w:sz w:val="24"/>
            <w:szCs w:val="24"/>
            <w:lang w:eastAsia="ru-RU" w:bidi="ru-RU"/>
          </w:rPr>
          <w:t>https://www.youtube.com/watch?v=xIydib54W3A</w:t>
        </w:r>
      </w:hyperlink>
      <w:r w:rsidR="0014172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 – Дата доступа: 06.04.2020.</w:t>
      </w:r>
    </w:p>
    <w:sectPr w:rsidR="004A2DA5" w:rsidRPr="004A2DA5" w:rsidSect="00E4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47A3"/>
    <w:multiLevelType w:val="hybridMultilevel"/>
    <w:tmpl w:val="1E22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0E64"/>
    <w:multiLevelType w:val="hybridMultilevel"/>
    <w:tmpl w:val="018A620A"/>
    <w:lvl w:ilvl="0" w:tplc="D2FC9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972B2"/>
    <w:multiLevelType w:val="multilevel"/>
    <w:tmpl w:val="D03C4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802787"/>
    <w:multiLevelType w:val="hybridMultilevel"/>
    <w:tmpl w:val="65B087D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6A8A7E5F"/>
    <w:multiLevelType w:val="hybridMultilevel"/>
    <w:tmpl w:val="67546D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089"/>
    <w:rsid w:val="00141720"/>
    <w:rsid w:val="001621B9"/>
    <w:rsid w:val="001D1546"/>
    <w:rsid w:val="00342089"/>
    <w:rsid w:val="004A2DA5"/>
    <w:rsid w:val="00712D37"/>
    <w:rsid w:val="007148D0"/>
    <w:rsid w:val="00740DDA"/>
    <w:rsid w:val="007A6C48"/>
    <w:rsid w:val="007B6975"/>
    <w:rsid w:val="008045E2"/>
    <w:rsid w:val="008E2C83"/>
    <w:rsid w:val="008E5CD5"/>
    <w:rsid w:val="00931525"/>
    <w:rsid w:val="009F3AB4"/>
    <w:rsid w:val="00A140F0"/>
    <w:rsid w:val="00E454E3"/>
    <w:rsid w:val="00E54ACE"/>
    <w:rsid w:val="00F226AB"/>
    <w:rsid w:val="00F9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420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2089"/>
    <w:pPr>
      <w:widowControl w:val="0"/>
      <w:shd w:val="clear" w:color="auto" w:fill="FFFFFF"/>
      <w:spacing w:after="240" w:line="36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3420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5E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417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Iydib54W3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2020-04-06T13:58:00Z</dcterms:created>
  <dcterms:modified xsi:type="dcterms:W3CDTF">2020-04-07T08:08:00Z</dcterms:modified>
</cp:coreProperties>
</file>