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1F" w:rsidRPr="000D42B3" w:rsidRDefault="0072161F" w:rsidP="000D42B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4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Обследование состояния слоговой структуры </w:t>
      </w:r>
      <w:r w:rsidR="000D4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слова </w:t>
      </w:r>
      <w:r w:rsidRPr="000D42B3">
        <w:rPr>
          <w:rFonts w:ascii="Times New Roman" w:hAnsi="Times New Roman" w:cs="Times New Roman"/>
          <w:b/>
          <w:color w:val="000000"/>
          <w:sz w:val="28"/>
          <w:szCs w:val="28"/>
        </w:rPr>
        <w:t>младших школьников</w:t>
      </w:r>
      <w:r w:rsidR="000D4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особенностями психофизического развития</w:t>
      </w:r>
    </w:p>
    <w:p w:rsidR="0072161F" w:rsidRDefault="0072161F" w:rsidP="00D52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85B" w:rsidRPr="009F2718" w:rsidRDefault="00D5285B" w:rsidP="00D52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EC9">
        <w:rPr>
          <w:rFonts w:ascii="Times New Roman" w:hAnsi="Times New Roman" w:cs="Times New Roman"/>
          <w:color w:val="000000"/>
          <w:sz w:val="28"/>
          <w:szCs w:val="28"/>
        </w:rPr>
        <w:t xml:space="preserve">Среди разнообразных нарушений речи у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младшего школьного</w:t>
      </w:r>
      <w:r w:rsidRPr="00657EC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одним из наиболее трудных для коррекции является такое особое проявление речевой патологии, как нарушение слоговой структуры слов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7EC9">
        <w:rPr>
          <w:rFonts w:ascii="Times New Roman" w:hAnsi="Times New Roman" w:cs="Times New Roman"/>
          <w:color w:val="000000"/>
        </w:rPr>
        <w:t xml:space="preserve"> 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t>Диапазон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t xml:space="preserve"> данных нару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softHyphen/>
        <w:t>шений широко варьируется: от незначительных трудностей про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softHyphen/>
        <w:t>изношения слов сложной слоговой структуры в условиях спон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softHyphen/>
        <w:t>танной речи до грубых нарушений при повторении ребенком двух- и трехсложных слов без стечения согласных даже с опо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softHyphen/>
        <w:t>рой на наглядность.</w:t>
      </w:r>
    </w:p>
    <w:p w:rsidR="00D5285B" w:rsidRPr="009F2718" w:rsidRDefault="00D5285B" w:rsidP="00D52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718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Нарушение слоговой структуры слов сохраняется у детей с патологией речевого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специальной коррекционной работы 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t>на протяжении многих лет, обнаруживаясь всякий раз, как только ребенок сталкивается с новой звуко-слоговой  и  морфологической структурой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F27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t>Дети школьного воз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softHyphen/>
        <w:t>раста часто сознательно избегают употребления в спонтанной речи наиболее труднопроизносимых для них слов, пытаясь тем самым скрыть свой дефект от окружающих.</w:t>
      </w:r>
    </w:p>
    <w:p w:rsidR="00D5285B" w:rsidRDefault="00D5285B" w:rsidP="00D52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Актуальность коррекционной работы по формированию слоговой структуры слова определяется тем, что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09C3">
        <w:rPr>
          <w:rFonts w:ascii="Times New Roman" w:hAnsi="Times New Roman" w:cs="Times New Roman"/>
          <w:sz w:val="28"/>
          <w:szCs w:val="28"/>
        </w:rPr>
        <w:t>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9C3">
        <w:rPr>
          <w:rFonts w:ascii="Times New Roman" w:hAnsi="Times New Roman" w:cs="Times New Roman"/>
          <w:sz w:val="28"/>
          <w:szCs w:val="28"/>
        </w:rPr>
        <w:t xml:space="preserve"> слоговой структуры слова является одной из предпосылок  для овладения грамотой и дальнейшего успешного обучения ребенка в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степень коррекции данного вида фонологической патологии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t xml:space="preserve"> впоследствии приводит к возникнове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нию 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младших </w:t>
      </w:r>
      <w:r w:rsidRPr="009F2718">
        <w:rPr>
          <w:rFonts w:ascii="Times New Roman" w:hAnsi="Times New Roman" w:cs="Times New Roman"/>
          <w:color w:val="000000"/>
          <w:sz w:val="28"/>
          <w:szCs w:val="28"/>
        </w:rPr>
        <w:t>школьников дисграфии на почве нарушения языкового анализа и синтеза слов и фонематической дислексии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85B" w:rsidRPr="0072161F" w:rsidRDefault="0072161F" w:rsidP="0072161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61F">
        <w:rPr>
          <w:rFonts w:ascii="Times New Roman" w:hAnsi="Times New Roman" w:cs="Times New Roman"/>
          <w:sz w:val="28"/>
          <w:szCs w:val="28"/>
        </w:rPr>
        <w:t xml:space="preserve"> С целью о</w:t>
      </w:r>
      <w:r w:rsidR="00D5285B" w:rsidRPr="0072161F">
        <w:rPr>
          <w:rFonts w:ascii="Times New Roman" w:hAnsi="Times New Roman" w:cs="Times New Roman"/>
          <w:color w:val="000000"/>
          <w:sz w:val="28"/>
          <w:szCs w:val="28"/>
        </w:rPr>
        <w:t>пределени</w:t>
      </w:r>
      <w:r w:rsidRPr="0072161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5285B" w:rsidRPr="00555946">
        <w:rPr>
          <w:rFonts w:ascii="Times New Roman" w:hAnsi="Times New Roman" w:cs="Times New Roman"/>
          <w:color w:val="000000"/>
          <w:sz w:val="28"/>
          <w:szCs w:val="28"/>
        </w:rPr>
        <w:t xml:space="preserve">  степени и уровня нарушения слоговой структуры слова и выявление  наиболее типичных ошибок, которые до</w:t>
      </w:r>
      <w:r w:rsidR="00D5285B" w:rsidRPr="0055594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пускает </w:t>
      </w:r>
      <w:r w:rsidR="00D5285B">
        <w:rPr>
          <w:rFonts w:ascii="Times New Roman" w:hAnsi="Times New Roman" w:cs="Times New Roman"/>
          <w:color w:val="000000"/>
          <w:sz w:val="28"/>
          <w:szCs w:val="28"/>
        </w:rPr>
        <w:t>учащийся</w:t>
      </w:r>
      <w:r w:rsidR="000D42B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72161F">
        <w:rPr>
          <w:rFonts w:ascii="Times New Roman" w:hAnsi="Times New Roman" w:cs="Times New Roman"/>
          <w:color w:val="000000"/>
          <w:sz w:val="28"/>
          <w:szCs w:val="28"/>
        </w:rPr>
        <w:t>проводится диагностика</w:t>
      </w:r>
      <w:r w:rsidR="000D42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285B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2161F">
        <w:rPr>
          <w:rFonts w:ascii="Times New Roman" w:hAnsi="Times New Roman" w:cs="Times New Roman"/>
          <w:b/>
          <w:sz w:val="28"/>
          <w:szCs w:val="28"/>
        </w:rPr>
        <w:t xml:space="preserve"> диагностики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285B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состояние функций, которые являются предпосылками формирования слоговой структуры слова (</w:t>
      </w:r>
      <w:r w:rsidRPr="00555946">
        <w:rPr>
          <w:rFonts w:ascii="Times New Roman" w:eastAsia="Times New Roman" w:hAnsi="Times New Roman" w:cs="Times New Roman"/>
          <w:iCs/>
          <w:sz w:val="28"/>
          <w:szCs w:val="28"/>
        </w:rPr>
        <w:t xml:space="preserve">оптико-пространственной </w:t>
      </w:r>
      <w:r w:rsidRPr="0055594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ориентации, возможно</w:t>
      </w:r>
      <w:r w:rsidRPr="00555946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стей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пространственной </w:t>
      </w:r>
      <w:r w:rsidRPr="00555946"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организации движений и действий, способности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серийным движениям и действиям)</w:t>
      </w:r>
    </w:p>
    <w:p w:rsidR="00D5285B" w:rsidRPr="00166919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2.Изучить процессы восприятия </w:t>
      </w:r>
      <w:r w:rsidRPr="00166919">
        <w:rPr>
          <w:rFonts w:ascii="Times New Roman" w:hAnsi="Times New Roman" w:cs="Times New Roman"/>
          <w:sz w:val="28"/>
          <w:szCs w:val="28"/>
        </w:rPr>
        <w:t>ритмических и с</w:t>
      </w:r>
      <w:r>
        <w:rPr>
          <w:rFonts w:ascii="Times New Roman" w:hAnsi="Times New Roman" w:cs="Times New Roman"/>
          <w:sz w:val="28"/>
          <w:szCs w:val="28"/>
        </w:rPr>
        <w:t>трук</w:t>
      </w:r>
      <w:r>
        <w:rPr>
          <w:rFonts w:ascii="Times New Roman" w:hAnsi="Times New Roman" w:cs="Times New Roman"/>
          <w:sz w:val="28"/>
          <w:szCs w:val="28"/>
        </w:rPr>
        <w:softHyphen/>
        <w:t>турных характеристик слова.</w:t>
      </w:r>
    </w:p>
    <w:p w:rsidR="00D5285B" w:rsidRPr="00555946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19">
        <w:rPr>
          <w:rFonts w:ascii="Times New Roman" w:hAnsi="Times New Roman" w:cs="Times New Roman"/>
          <w:sz w:val="28"/>
          <w:szCs w:val="28"/>
        </w:rPr>
        <w:t>3.Определить возможность воспроизводить</w:t>
      </w:r>
      <w:r>
        <w:rPr>
          <w:rFonts w:ascii="Times New Roman" w:hAnsi="Times New Roman" w:cs="Times New Roman"/>
          <w:sz w:val="28"/>
          <w:szCs w:val="28"/>
        </w:rPr>
        <w:t xml:space="preserve"> слова различной слоговой структуры </w:t>
      </w:r>
    </w:p>
    <w:p w:rsidR="00D5285B" w:rsidRDefault="00D5285B" w:rsidP="00D528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учащегося на данном этапе позволяет установить границы доступного  уровня слоговой структуры, с которого следует начинать коррекционные занятия.</w:t>
      </w:r>
    </w:p>
    <w:p w:rsidR="0072161F" w:rsidRPr="00BC1086" w:rsidRDefault="0072161F" w:rsidP="00023D75">
      <w:pPr>
        <w:shd w:val="clear" w:color="auto" w:fill="FFFFFF"/>
        <w:spacing w:after="0" w:line="36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обследования состояния слоговой структуры слова младших школьников разработана диагностическая карта.</w:t>
      </w:r>
    </w:p>
    <w:p w:rsidR="0072161F" w:rsidRDefault="0072161F" w:rsidP="00D5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85B" w:rsidRPr="0072161F" w:rsidRDefault="00D5285B" w:rsidP="00D52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1F">
        <w:rPr>
          <w:rFonts w:ascii="Times New Roman" w:hAnsi="Times New Roman" w:cs="Times New Roman"/>
          <w:b/>
          <w:sz w:val="28"/>
          <w:szCs w:val="28"/>
        </w:rPr>
        <w:t>Диагностическая карта по обследованию слоговой структуры слова</w:t>
      </w:r>
    </w:p>
    <w:p w:rsidR="00D5285B" w:rsidRDefault="00D5285B" w:rsidP="00D52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учащегося___________________________________________</w:t>
      </w:r>
    </w:p>
    <w:p w:rsidR="00D5285B" w:rsidRDefault="00D5285B" w:rsidP="00D52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обследования__________________________________________</w:t>
      </w:r>
    </w:p>
    <w:tbl>
      <w:tblPr>
        <w:tblStyle w:val="a3"/>
        <w:tblW w:w="13326" w:type="dxa"/>
        <w:tblInd w:w="-1452" w:type="dxa"/>
        <w:tblLayout w:type="fixed"/>
        <w:tblLook w:val="04A0"/>
      </w:tblPr>
      <w:tblGrid>
        <w:gridCol w:w="6380"/>
        <w:gridCol w:w="992"/>
        <w:gridCol w:w="851"/>
        <w:gridCol w:w="992"/>
        <w:gridCol w:w="992"/>
        <w:gridCol w:w="851"/>
        <w:gridCol w:w="708"/>
        <w:gridCol w:w="1560"/>
      </w:tblGrid>
      <w:tr w:rsidR="00D5285B" w:rsidTr="00023D75">
        <w:trPr>
          <w:trHeight w:val="660"/>
        </w:trPr>
        <w:tc>
          <w:tcPr>
            <w:tcW w:w="6380" w:type="dxa"/>
            <w:vMerge w:val="restart"/>
          </w:tcPr>
          <w:p w:rsidR="00D5285B" w:rsidRPr="00D359E6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задания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5285B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Первоначальная </w:t>
            </w:r>
          </w:p>
          <w:p w:rsidR="00D5285B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5285B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</w:p>
          <w:p w:rsidR="00D5285B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560" w:type="dxa"/>
            <w:vMerge w:val="restart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 xml:space="preserve">(варианты выполнения задания) </w:t>
            </w:r>
          </w:p>
        </w:tc>
      </w:tr>
      <w:tr w:rsidR="00D5285B" w:rsidTr="00023D75">
        <w:trPr>
          <w:trHeight w:val="873"/>
        </w:trPr>
        <w:tc>
          <w:tcPr>
            <w:tcW w:w="6380" w:type="dxa"/>
            <w:vMerge/>
          </w:tcPr>
          <w:p w:rsidR="00D5285B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</w:t>
            </w:r>
            <w:r w:rsidRPr="008C3AD9">
              <w:rPr>
                <w:rFonts w:ascii="Times New Roman" w:hAnsi="Times New Roman" w:cs="Times New Roman"/>
              </w:rPr>
              <w:t>.</w:t>
            </w:r>
          </w:p>
          <w:p w:rsidR="00D5285B" w:rsidRDefault="00D5285B" w:rsidP="00ED453C">
            <w:pPr>
              <w:rPr>
                <w:rFonts w:ascii="Times New Roman" w:hAnsi="Times New Roman" w:cs="Times New Roman"/>
                <w:lang w:val="en-US"/>
              </w:rPr>
            </w:pPr>
            <w:r w:rsidRPr="008C3AD9">
              <w:rPr>
                <w:rFonts w:ascii="Times New Roman" w:hAnsi="Times New Roman" w:cs="Times New Roman"/>
              </w:rPr>
              <w:t>самост.</w:t>
            </w:r>
          </w:p>
          <w:p w:rsidR="00D5285B" w:rsidRPr="00CD6CEF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</w:t>
            </w:r>
            <w:r w:rsidRPr="008C3AD9">
              <w:rPr>
                <w:rFonts w:ascii="Times New Roman" w:hAnsi="Times New Roman" w:cs="Times New Roman"/>
              </w:rPr>
              <w:t>.</w:t>
            </w:r>
          </w:p>
          <w:p w:rsidR="00D5285B" w:rsidRDefault="00D5285B" w:rsidP="00ED453C">
            <w:pPr>
              <w:rPr>
                <w:rFonts w:ascii="Times New Roman" w:hAnsi="Times New Roman" w:cs="Times New Roman"/>
              </w:rPr>
            </w:pPr>
            <w:r w:rsidRPr="008C3AD9">
              <w:rPr>
                <w:rFonts w:ascii="Times New Roman" w:hAnsi="Times New Roman" w:cs="Times New Roman"/>
              </w:rPr>
              <w:t xml:space="preserve"> с пом.</w:t>
            </w:r>
          </w:p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</w:t>
            </w:r>
            <w:r w:rsidRPr="008C3AD9">
              <w:rPr>
                <w:rFonts w:ascii="Times New Roman" w:hAnsi="Times New Roman" w:cs="Times New Roman"/>
              </w:rPr>
              <w:t>.</w:t>
            </w:r>
          </w:p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</w:t>
            </w:r>
            <w:r w:rsidRPr="008C3AD9">
              <w:rPr>
                <w:rFonts w:ascii="Times New Roman" w:hAnsi="Times New Roman" w:cs="Times New Roman"/>
              </w:rPr>
              <w:t>.</w:t>
            </w:r>
          </w:p>
          <w:p w:rsidR="00D5285B" w:rsidRDefault="00D5285B" w:rsidP="00ED453C">
            <w:pPr>
              <w:rPr>
                <w:rFonts w:ascii="Times New Roman" w:hAnsi="Times New Roman" w:cs="Times New Roman"/>
              </w:rPr>
            </w:pPr>
            <w:r w:rsidRPr="008C3AD9">
              <w:rPr>
                <w:rFonts w:ascii="Times New Roman" w:hAnsi="Times New Roman" w:cs="Times New Roman"/>
              </w:rPr>
              <w:t>самост.</w:t>
            </w:r>
          </w:p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 w:rsidRPr="008C3AD9">
              <w:rPr>
                <w:rFonts w:ascii="Times New Roman" w:hAnsi="Times New Roman" w:cs="Times New Roman"/>
              </w:rPr>
              <w:t>вып.</w:t>
            </w:r>
          </w:p>
          <w:p w:rsidR="00D5285B" w:rsidRDefault="00D5285B" w:rsidP="00ED453C">
            <w:pPr>
              <w:rPr>
                <w:rFonts w:ascii="Times New Roman" w:hAnsi="Times New Roman" w:cs="Times New Roman"/>
              </w:rPr>
            </w:pPr>
            <w:r w:rsidRPr="008C3AD9">
              <w:rPr>
                <w:rFonts w:ascii="Times New Roman" w:hAnsi="Times New Roman" w:cs="Times New Roman"/>
              </w:rPr>
              <w:t xml:space="preserve"> с пом.</w:t>
            </w:r>
          </w:p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вып</w:t>
            </w:r>
            <w:r w:rsidRPr="008C3AD9">
              <w:rPr>
                <w:rFonts w:ascii="Times New Roman" w:hAnsi="Times New Roman" w:cs="Times New Roman"/>
              </w:rPr>
              <w:t>.</w:t>
            </w:r>
          </w:p>
          <w:p w:rsidR="00D5285B" w:rsidRPr="008C3AD9" w:rsidRDefault="00D5285B" w:rsidP="00ED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560" w:type="dxa"/>
            <w:vMerge/>
          </w:tcPr>
          <w:p w:rsidR="00D5285B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976"/>
        </w:trPr>
        <w:tc>
          <w:tcPr>
            <w:tcW w:w="6380" w:type="dxa"/>
            <w:tcBorders>
              <w:bottom w:val="single" w:sz="4" w:space="0" w:color="auto"/>
            </w:tcBorders>
          </w:tcPr>
          <w:p w:rsidR="00D5285B" w:rsidRPr="00543C77" w:rsidRDefault="00D5285B" w:rsidP="00ED4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1.Оптико-пространственной ориентации, возможно</w:t>
            </w:r>
            <w:r w:rsidRPr="00543C7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softHyphen/>
              <w:t>стей пространственной  организации движений и действий, способности к серийным движениям и действиям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450"/>
        </w:trPr>
        <w:tc>
          <w:tcPr>
            <w:tcW w:w="6380" w:type="dxa"/>
            <w:tcBorders>
              <w:top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Ориентировка в схеме собственного тела (показ)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Ориентировка в схеме тела другого субъекта (показ)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Простр. отношения между собственным телом и предметами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(что перед тобой, за, слева, справа, вверху, внизу)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Возможность  про</w:t>
            </w:r>
            <w:r w:rsidRPr="00543C77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странственной организации движений.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Сделай как я: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 xml:space="preserve">левая рука поднята вверх, правая нога отведена в сторону; 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правая рука отведена в сторону, левая нога согнута в колене;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 xml:space="preserve">левая рука - на плече, правая нога вытянута вперед.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Возможность ориентации в двухмерном пространстве.</w:t>
            </w:r>
          </w:p>
          <w:p w:rsidR="00D5285B" w:rsidRPr="00543C77" w:rsidRDefault="00D5285B" w:rsidP="00ED453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- Нарисуй кружок вверху над домиком; слева от домика дерево и т.д.;</w:t>
            </w:r>
          </w:p>
          <w:p w:rsidR="00D5285B" w:rsidRPr="00543C77" w:rsidRDefault="00D5285B" w:rsidP="00ED453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 выложи фигурку из палочек по образцу;</w:t>
            </w:r>
          </w:p>
          <w:p w:rsidR="00D5285B" w:rsidRPr="00543C77" w:rsidRDefault="00D5285B" w:rsidP="00ED45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-выложи картинку из фигур по инструкции (домик)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Возможность ориентации в трехмерном пространстве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-Встань около стула, а потом перед мишкой;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3C7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Поставь кубик ближе всех, а куклу посади дальше всех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Возможность  динамической   организации серийных движений  </w:t>
            </w: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органов артикуляции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-улыбка-трубочка-окошко;</w:t>
            </w:r>
          </w:p>
          <w:p w:rsidR="00D5285B" w:rsidRPr="00543C77" w:rsidRDefault="00D5285B" w:rsidP="00ED4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-качели-часики-змейка;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Возможность  динамической   организации серийных движений  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bCs/>
                <w:sz w:val="28"/>
                <w:szCs w:val="28"/>
              </w:rPr>
              <w:t>пальцев рук.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bCs/>
                <w:sz w:val="28"/>
                <w:szCs w:val="28"/>
              </w:rPr>
              <w:t>Кулак-ребро-ладонь;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bCs/>
                <w:sz w:val="28"/>
                <w:szCs w:val="28"/>
              </w:rPr>
              <w:t>Зайка-козочка-олень.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Воспроизведение последовательно организованных серий движений руками или ногами: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а)  руки на пояс, на плечи, вверх;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б)  руки вверх, в стороны, вниз;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в)  нога назад, вперед, на место.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2.Восприятие  </w:t>
            </w:r>
            <w:r w:rsidRPr="00543C77">
              <w:rPr>
                <w:rFonts w:ascii="Times New Roman" w:hAnsi="Times New Roman" w:cs="Times New Roman"/>
                <w:b/>
                <w:sz w:val="28"/>
                <w:szCs w:val="28"/>
              </w:rPr>
              <w:t>ритмических и струк</w:t>
            </w:r>
            <w:r w:rsidRPr="00543C7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турных характеристик слова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810"/>
        </w:trPr>
        <w:tc>
          <w:tcPr>
            <w:tcW w:w="6380" w:type="dxa"/>
            <w:tcBorders>
              <w:bottom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Отстукивание ритмов различной сложности</w:t>
            </w:r>
          </w:p>
          <w:p w:rsidR="00D5285B" w:rsidRPr="00543C77" w:rsidRDefault="00D5285B" w:rsidP="00ED45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!   !!  !</w:t>
            </w:r>
          </w:p>
          <w:p w:rsidR="00D5285B" w:rsidRPr="00543C77" w:rsidRDefault="00D5285B" w:rsidP="00ED453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!!  !   !!</w:t>
            </w:r>
          </w:p>
          <w:p w:rsidR="00D5285B" w:rsidRPr="00543C77" w:rsidRDefault="00D5285B" w:rsidP="00ED453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!!  !!  !!!</w:t>
            </w:r>
          </w:p>
          <w:p w:rsidR="00D5285B" w:rsidRPr="00543C77" w:rsidRDefault="00D5285B" w:rsidP="00ED453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!!! !   !!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!!  !!  !!  !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1620"/>
        </w:trPr>
        <w:tc>
          <w:tcPr>
            <w:tcW w:w="6380" w:type="dxa"/>
            <w:tcBorders>
              <w:top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Определение наличия и отсутствия ритмического искажения в слове.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или нет: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-болит рУка?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-ходят слОны?</w:t>
            </w:r>
          </w:p>
          <w:p w:rsidR="00D5285B" w:rsidRPr="00543C77" w:rsidRDefault="00D5285B" w:rsidP="00ED453C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Плавают бегемОты?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2021"/>
        </w:trPr>
        <w:tc>
          <w:tcPr>
            <w:tcW w:w="6380" w:type="dxa"/>
          </w:tcPr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наличия и отсутствия структурного искажения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 на картинку и подними руку, когда услышишь правильно сказанное слово: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-скоровада,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-сководора,</w:t>
            </w:r>
          </w:p>
          <w:p w:rsidR="00D5285B" w:rsidRPr="00543C77" w:rsidRDefault="00D5285B" w:rsidP="00ED45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-.сковорода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c>
          <w:tcPr>
            <w:tcW w:w="638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Возможности вероятностного прогнозирования и упреждения в процессе восприятия структуры слова.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«Угадай слово по его началу» (показать нужную предметную картинку)Чере… (черепаха)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274"/>
        </w:trPr>
        <w:tc>
          <w:tcPr>
            <w:tcW w:w="6380" w:type="dxa"/>
            <w:tcBorders>
              <w:bottom w:val="single" w:sz="4" w:space="0" w:color="auto"/>
            </w:tcBorders>
          </w:tcPr>
          <w:p w:rsidR="00D5285B" w:rsidRPr="00543C77" w:rsidRDefault="00D5285B" w:rsidP="00ED453C">
            <w:pPr>
              <w:shd w:val="clear" w:color="auto" w:fill="FFFFFF"/>
              <w:tabs>
                <w:tab w:val="left" w:pos="2977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3.Возможность воспроизведения слов различной слоговой структуры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1260"/>
        </w:trPr>
        <w:tc>
          <w:tcPr>
            <w:tcW w:w="6380" w:type="dxa"/>
            <w:tcBorders>
              <w:bottom w:val="single" w:sz="4" w:space="0" w:color="auto"/>
            </w:tcBorders>
          </w:tcPr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Повторение слогов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КА-КО-КУ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ПА-ТА-ГА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ПА-БА (ТА-ДА, ЗА-СА, ГА-КА, ВА-ФА, ША-ЖА)</w:t>
            </w:r>
          </w:p>
          <w:p w:rsidR="00D5285B" w:rsidRPr="00543C77" w:rsidRDefault="00D5285B" w:rsidP="00E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hAnsi="Times New Roman" w:cs="Times New Roman"/>
                <w:sz w:val="28"/>
                <w:szCs w:val="28"/>
              </w:rPr>
              <w:t>ТА-ТЯ (БА-БЯ, ГА-ГЯ, ВА-ВЯ, СА-СЯ)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42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Двухсложные слова из открытых слогов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(ива, дети).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42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Трехсложные слова из открытых слогов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>(охота, ма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softHyphen/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лина).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26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Односложные слова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(дом, мак).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354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Двухсложные слова с закрытым слогом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(диван, ме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бель).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645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Двухсложные слова со стечением согласных в сере</w:t>
            </w: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дине слова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(банка, ветка).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645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Двухсложные слова из закрытых слогов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(компот, тюльпан).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39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Трехсложные слова с закрытым слогом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(бегемот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675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Трехсложные слова со стечением согласных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(комна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softHyphen/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та, ботинки).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68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>Трехсложные слова со стечением согласных и зак</w:t>
            </w: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рытым слогом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(ягненок, половник).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63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Трехсложные слова с двумя стечениями согласных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(таблетка, матрешка).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615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Односложные слова со стечением согласных в нача</w:t>
            </w:r>
            <w:r w:rsidRPr="00543C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 слова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(стол, шкаф).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424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ind w:left="34" w:right="432" w:hanging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Односложные слова со стечением согласных в кон</w:t>
            </w: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це слова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(лифт, зонт).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475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spacing w:before="7"/>
              <w:ind w:left="34" w:right="432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Двухсложные слова с двумя стечениями согласных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(плетка, кнопка).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345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D528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spacing w:before="7"/>
              <w:ind w:left="34" w:right="432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Четырехсложные слова из открытых слогов 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(чере</w:t>
            </w:r>
            <w:r w:rsidRPr="00543C7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softHyphen/>
              <w:t>паха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726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widowControl w:val="0"/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spacing w:before="7"/>
              <w:ind w:left="34" w:right="4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Слова сложной слоговой структуры (сковорода, милиционер, шахматист, штангист, парикмахерская, экскаваторщик).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85B" w:rsidRPr="00543C77" w:rsidTr="00023D75">
        <w:trPr>
          <w:trHeight w:val="977"/>
        </w:trPr>
        <w:tc>
          <w:tcPr>
            <w:tcW w:w="6380" w:type="dxa"/>
            <w:tcBorders>
              <w:top w:val="single" w:sz="4" w:space="0" w:color="auto"/>
            </w:tcBorders>
          </w:tcPr>
          <w:p w:rsidR="00D5285B" w:rsidRPr="00543C77" w:rsidRDefault="00D5285B" w:rsidP="00ED453C">
            <w:pPr>
              <w:widowControl w:val="0"/>
              <w:shd w:val="clear" w:color="auto" w:fill="FFFFFF"/>
              <w:tabs>
                <w:tab w:val="left" w:pos="907"/>
                <w:tab w:val="left" w:pos="2977"/>
              </w:tabs>
              <w:autoSpaceDE w:val="0"/>
              <w:autoSpaceDN w:val="0"/>
              <w:adjustRightInd w:val="0"/>
              <w:spacing w:before="7"/>
              <w:ind w:left="34" w:right="43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43C7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Предложения со словами сложной слоговой структуры (Парикмахерская находится на Старосельской улице.  Велосипедисты и мотоциклисты останавливаются у светофора)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85B" w:rsidRPr="00543C77" w:rsidRDefault="00D5285B" w:rsidP="00ED453C">
            <w:pPr>
              <w:tabs>
                <w:tab w:val="left" w:pos="2977"/>
              </w:tabs>
              <w:ind w:left="-28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85B" w:rsidRDefault="00D5285B" w:rsidP="00D528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3CA" w:rsidRPr="0072161F" w:rsidRDefault="00D5285B" w:rsidP="0072161F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слоговой структуры слова -  </w:t>
      </w:r>
      <w:r w:rsidRPr="0091217B">
        <w:rPr>
          <w:rFonts w:ascii="Times New Roman" w:hAnsi="Times New Roman" w:cs="Times New Roman"/>
          <w:color w:val="000000"/>
          <w:sz w:val="28"/>
          <w:szCs w:val="28"/>
        </w:rPr>
        <w:t>одна из причин возникновения дисграфий и дислексии у шк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ольников. Следовательно, одним из приоритетных направлений в коррекции устной речи является исправление ошибок в слоговой организации.  Для эффективного школьного обучения эти ошибки необходимо исправить еще в дошкольном возрасте. Но, опыт работы дока</w:t>
      </w:r>
      <w:r w:rsidR="00023D75">
        <w:rPr>
          <w:rFonts w:ascii="Times New Roman" w:hAnsi="Times New Roman" w:cs="Times New Roman"/>
          <w:color w:val="000000"/>
          <w:sz w:val="28"/>
          <w:szCs w:val="28"/>
        </w:rPr>
        <w:t xml:space="preserve">зывает, что среди учащихся,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пункте коррекционно-педагогической помощи, большой процент имеет данные нарушения, выраженные в разной степени.</w:t>
      </w:r>
    </w:p>
    <w:p w:rsidR="00D5285B" w:rsidRPr="000C0E10" w:rsidRDefault="00023D75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Разработанная диагностическая карта по обследованию</w:t>
      </w:r>
      <w:r w:rsidR="00D5285B">
        <w:rPr>
          <w:rFonts w:ascii="Times New Roman" w:hAnsi="Times New Roman" w:cs="Times New Roman"/>
          <w:color w:val="000000"/>
          <w:sz w:val="28"/>
          <w:szCs w:val="28"/>
        </w:rPr>
        <w:t xml:space="preserve"> слоговой структуры слова у младших школьн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иков </w:t>
      </w:r>
      <w:r w:rsidR="00D5285B">
        <w:rPr>
          <w:rFonts w:ascii="Times New Roman" w:hAnsi="Times New Roman" w:cs="Times New Roman"/>
          <w:color w:val="000000"/>
          <w:sz w:val="28"/>
          <w:szCs w:val="28"/>
        </w:rPr>
        <w:t>может быть использована учителями-дефектологами в пунктах коррекционно-педагогической помощи общеобразовательных средних школ.</w:t>
      </w:r>
    </w:p>
    <w:p w:rsidR="00D5285B" w:rsidRPr="000C0E10" w:rsidRDefault="00D5285B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Pr="000C0E10" w:rsidRDefault="00D5285B" w:rsidP="0072161F">
      <w:pPr>
        <w:shd w:val="clear" w:color="auto" w:fill="FFFFFF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Pr="000C0E10" w:rsidRDefault="00D5285B" w:rsidP="0072161F">
      <w:pPr>
        <w:shd w:val="clear" w:color="auto" w:fill="FFFFFF"/>
        <w:autoSpaceDE w:val="0"/>
        <w:autoSpaceDN w:val="0"/>
        <w:adjustRightInd w:val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61F" w:rsidRDefault="0072161F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61F" w:rsidRDefault="0072161F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2B3" w:rsidRDefault="000D42B3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2B3" w:rsidRDefault="000D42B3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2B3" w:rsidRDefault="000D42B3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85B" w:rsidRDefault="00D5285B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D5285B" w:rsidRDefault="000D42B3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5285B">
        <w:rPr>
          <w:rFonts w:ascii="Times New Roman" w:hAnsi="Times New Roman" w:cs="Times New Roman"/>
          <w:bCs/>
          <w:sz w:val="28"/>
          <w:szCs w:val="28"/>
        </w:rPr>
        <w:t xml:space="preserve">1.Агранович, З.Е. Логопедическая работа по преодолению нарушений слоговой структуры слов у детей </w:t>
      </w:r>
      <w:r w:rsidR="00D5285B" w:rsidRPr="003B719F">
        <w:rPr>
          <w:rFonts w:ascii="Times New Roman" w:hAnsi="Times New Roman" w:cs="Times New Roman"/>
          <w:bCs/>
          <w:sz w:val="28"/>
          <w:szCs w:val="28"/>
        </w:rPr>
        <w:t>/</w:t>
      </w:r>
      <w:r w:rsidR="00D5285B">
        <w:rPr>
          <w:rFonts w:ascii="Times New Roman" w:hAnsi="Times New Roman" w:cs="Times New Roman"/>
          <w:bCs/>
          <w:sz w:val="28"/>
          <w:szCs w:val="28"/>
        </w:rPr>
        <w:t xml:space="preserve"> З.Е.Агранович. – С.Пб.:Детство-Пресс, 2000. – 48 с. </w:t>
      </w:r>
    </w:p>
    <w:p w:rsidR="00D5285B" w:rsidRPr="003B719F" w:rsidRDefault="000D42B3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5285B">
        <w:rPr>
          <w:rFonts w:ascii="Times New Roman" w:hAnsi="Times New Roman" w:cs="Times New Roman"/>
          <w:bCs/>
          <w:sz w:val="28"/>
          <w:szCs w:val="28"/>
        </w:rPr>
        <w:t>2.Бабина, Г.В. Слоговая структура слова: обследование и формирование</w:t>
      </w:r>
      <w:r w:rsidR="00D5285B" w:rsidRPr="003B7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85B">
        <w:rPr>
          <w:rFonts w:ascii="Times New Roman" w:hAnsi="Times New Roman" w:cs="Times New Roman"/>
          <w:bCs/>
          <w:sz w:val="28"/>
          <w:szCs w:val="28"/>
        </w:rPr>
        <w:t>у детей с недоразвитием речи. Учебно-методическое пособие</w:t>
      </w:r>
      <w:r w:rsidR="00D5285B" w:rsidRPr="003B719F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="00D5285B">
        <w:rPr>
          <w:rFonts w:ascii="Times New Roman" w:hAnsi="Times New Roman" w:cs="Times New Roman"/>
          <w:bCs/>
          <w:sz w:val="28"/>
          <w:szCs w:val="28"/>
        </w:rPr>
        <w:t>Г.В. Бабина, Н.Ю. Сафонкина. – М.: Книголюб, 2005. – 96 с.</w:t>
      </w:r>
    </w:p>
    <w:p w:rsidR="00D5285B" w:rsidRPr="00F831EA" w:rsidRDefault="000D42B3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5285B">
        <w:rPr>
          <w:rFonts w:ascii="Times New Roman" w:hAnsi="Times New Roman" w:cs="Times New Roman"/>
          <w:bCs/>
          <w:sz w:val="28"/>
          <w:szCs w:val="28"/>
        </w:rPr>
        <w:t xml:space="preserve">3.Большакова, С.Е. Формируем слоговую структуру слова </w:t>
      </w:r>
      <w:r w:rsidR="00D5285B" w:rsidRPr="00F831EA">
        <w:rPr>
          <w:rFonts w:ascii="Times New Roman" w:hAnsi="Times New Roman" w:cs="Times New Roman"/>
          <w:bCs/>
          <w:sz w:val="28"/>
          <w:szCs w:val="28"/>
        </w:rPr>
        <w:t>/</w:t>
      </w:r>
      <w:r w:rsidR="00D5285B">
        <w:rPr>
          <w:rFonts w:ascii="Times New Roman" w:hAnsi="Times New Roman" w:cs="Times New Roman"/>
          <w:bCs/>
          <w:sz w:val="28"/>
          <w:szCs w:val="28"/>
        </w:rPr>
        <w:t xml:space="preserve"> С.Е. Большакова. – М.:ТЦ Сфера, 2007. – 32 с.</w:t>
      </w:r>
    </w:p>
    <w:p w:rsidR="00D5285B" w:rsidRDefault="000D42B3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5285B">
        <w:rPr>
          <w:rFonts w:ascii="Times New Roman" w:hAnsi="Times New Roman" w:cs="Times New Roman"/>
          <w:bCs/>
          <w:sz w:val="28"/>
          <w:szCs w:val="28"/>
        </w:rPr>
        <w:t>4.Вдовина, И.А. Особенности восприятия слоговой структуры слова с детьми с ОНР</w:t>
      </w:r>
      <w:r w:rsidR="00D5285B" w:rsidRPr="00B10CA1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D5285B">
        <w:rPr>
          <w:rFonts w:ascii="Times New Roman" w:hAnsi="Times New Roman" w:cs="Times New Roman"/>
          <w:bCs/>
          <w:sz w:val="28"/>
          <w:szCs w:val="28"/>
        </w:rPr>
        <w:t>И.А Вдовина</w:t>
      </w:r>
      <w:r w:rsidR="00D5285B" w:rsidRPr="00B10CA1">
        <w:rPr>
          <w:rFonts w:ascii="Times New Roman" w:hAnsi="Times New Roman" w:cs="Times New Roman"/>
          <w:bCs/>
          <w:sz w:val="28"/>
          <w:szCs w:val="28"/>
        </w:rPr>
        <w:t xml:space="preserve">  //</w:t>
      </w:r>
      <w:r w:rsidR="00D5285B">
        <w:rPr>
          <w:rFonts w:ascii="Times New Roman" w:hAnsi="Times New Roman" w:cs="Times New Roman"/>
          <w:bCs/>
          <w:sz w:val="28"/>
          <w:szCs w:val="28"/>
        </w:rPr>
        <w:t xml:space="preserve"> Логопед. – 2012. - №2. – С.11-14</w:t>
      </w:r>
    </w:p>
    <w:p w:rsidR="00D5285B" w:rsidRDefault="000D42B3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5285B">
        <w:rPr>
          <w:rFonts w:ascii="Times New Roman" w:hAnsi="Times New Roman" w:cs="Times New Roman"/>
          <w:bCs/>
          <w:sz w:val="28"/>
          <w:szCs w:val="28"/>
        </w:rPr>
        <w:t>5.Ткаченко, Т.А. Коррекция нарушений слоговой структуры слова</w:t>
      </w:r>
      <w:r w:rsidR="00D5285B" w:rsidRPr="00F831EA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D5285B">
        <w:rPr>
          <w:rFonts w:ascii="Times New Roman" w:hAnsi="Times New Roman" w:cs="Times New Roman"/>
          <w:bCs/>
          <w:sz w:val="28"/>
          <w:szCs w:val="28"/>
        </w:rPr>
        <w:t>Т.А.Ткаченко. – М.: Гном и Д, 2004. – 40 с.</w:t>
      </w:r>
    </w:p>
    <w:p w:rsidR="00D5285B" w:rsidRPr="00D45D27" w:rsidRDefault="000D42B3" w:rsidP="0072161F">
      <w:pPr>
        <w:shd w:val="clear" w:color="auto" w:fill="FFFFFF"/>
        <w:autoSpaceDE w:val="0"/>
        <w:autoSpaceDN w:val="0"/>
        <w:adjustRightInd w:val="0"/>
        <w:spacing w:after="0" w:line="360" w:lineRule="auto"/>
        <w:ind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5285B">
        <w:rPr>
          <w:rFonts w:ascii="Times New Roman" w:hAnsi="Times New Roman" w:cs="Times New Roman"/>
          <w:bCs/>
          <w:sz w:val="28"/>
          <w:szCs w:val="28"/>
        </w:rPr>
        <w:t xml:space="preserve">6.Четверушкина, Н.С. Слоговая структура слова: система коррекционных упражнений для детей 5-7 лет </w:t>
      </w:r>
      <w:r w:rsidR="00D5285B" w:rsidRPr="00D45D27">
        <w:rPr>
          <w:rFonts w:ascii="Times New Roman" w:hAnsi="Times New Roman" w:cs="Times New Roman"/>
          <w:bCs/>
          <w:sz w:val="28"/>
          <w:szCs w:val="28"/>
        </w:rPr>
        <w:t>/</w:t>
      </w:r>
      <w:r w:rsidR="00D5285B">
        <w:rPr>
          <w:rFonts w:ascii="Times New Roman" w:hAnsi="Times New Roman" w:cs="Times New Roman"/>
          <w:bCs/>
          <w:sz w:val="28"/>
          <w:szCs w:val="28"/>
        </w:rPr>
        <w:t xml:space="preserve"> Н.С. Четверушкина. – М.: Гном и Д, 2003. -96 с.</w:t>
      </w:r>
    </w:p>
    <w:p w:rsidR="00D5285B" w:rsidRDefault="00D5285B" w:rsidP="00D528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85B" w:rsidRDefault="00D5285B" w:rsidP="00D5285B">
      <w:pPr>
        <w:shd w:val="clear" w:color="auto" w:fill="FFFFFF"/>
        <w:rPr>
          <w:rFonts w:ascii="Calibri" w:eastAsia="Times New Roman" w:hAnsi="Calibri" w:cs="Times New Roman"/>
          <w:sz w:val="24"/>
          <w:szCs w:val="24"/>
        </w:rPr>
      </w:pPr>
    </w:p>
    <w:p w:rsidR="00D5285B" w:rsidRPr="000C0E10" w:rsidRDefault="00D5285B" w:rsidP="00D5285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Pr="000C0E10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Pr="000C0E10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85B" w:rsidRPr="000C0E10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Pr="000C0E10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Pr="003C56B9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83A3C"/>
          <w:sz w:val="28"/>
          <w:szCs w:val="28"/>
        </w:rPr>
        <w:t xml:space="preserve"> </w:t>
      </w:r>
    </w:p>
    <w:p w:rsidR="00D5285B" w:rsidRPr="003C56B9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Pr="003C56B9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Pr="003C56B9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Default="00D5285B" w:rsidP="00D528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5B" w:rsidRPr="00D5285B" w:rsidRDefault="00D5285B" w:rsidP="00D5285B"/>
    <w:sectPr w:rsidR="00D5285B" w:rsidRPr="00D5285B" w:rsidSect="00C743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FB" w:rsidRDefault="00F43BFB" w:rsidP="0072161F">
      <w:pPr>
        <w:spacing w:after="0" w:line="240" w:lineRule="auto"/>
      </w:pPr>
      <w:r>
        <w:separator/>
      </w:r>
    </w:p>
  </w:endnote>
  <w:endnote w:type="continuationSeparator" w:id="1">
    <w:p w:rsidR="00F43BFB" w:rsidRDefault="00F43BFB" w:rsidP="0072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705"/>
      <w:docPartObj>
        <w:docPartGallery w:val="Page Numbers (Bottom of Page)"/>
        <w:docPartUnique/>
      </w:docPartObj>
    </w:sdtPr>
    <w:sdtContent>
      <w:p w:rsidR="0072161F" w:rsidRDefault="000F6CE8">
        <w:pPr>
          <w:pStyle w:val="a7"/>
          <w:jc w:val="center"/>
        </w:pPr>
        <w:fldSimple w:instr=" PAGE   \* MERGEFORMAT ">
          <w:r w:rsidR="000D42B3">
            <w:rPr>
              <w:noProof/>
            </w:rPr>
            <w:t>6</w:t>
          </w:r>
        </w:fldSimple>
      </w:p>
    </w:sdtContent>
  </w:sdt>
  <w:p w:rsidR="0072161F" w:rsidRDefault="007216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FB" w:rsidRDefault="00F43BFB" w:rsidP="0072161F">
      <w:pPr>
        <w:spacing w:after="0" w:line="240" w:lineRule="auto"/>
      </w:pPr>
      <w:r>
        <w:separator/>
      </w:r>
    </w:p>
  </w:footnote>
  <w:footnote w:type="continuationSeparator" w:id="1">
    <w:p w:rsidR="00F43BFB" w:rsidRDefault="00F43BFB" w:rsidP="0072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062E"/>
    <w:multiLevelType w:val="singleLevel"/>
    <w:tmpl w:val="ABB825D0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85B"/>
    <w:rsid w:val="00023D75"/>
    <w:rsid w:val="000D42B3"/>
    <w:rsid w:val="000F6CE8"/>
    <w:rsid w:val="00397DF7"/>
    <w:rsid w:val="00426416"/>
    <w:rsid w:val="0072161F"/>
    <w:rsid w:val="00AD1CBB"/>
    <w:rsid w:val="00BC52B4"/>
    <w:rsid w:val="00C35C74"/>
    <w:rsid w:val="00C743CA"/>
    <w:rsid w:val="00D5285B"/>
    <w:rsid w:val="00F4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8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61F"/>
  </w:style>
  <w:style w:type="paragraph" w:styleId="a7">
    <w:name w:val="footer"/>
    <w:basedOn w:val="a"/>
    <w:link w:val="a8"/>
    <w:uiPriority w:val="99"/>
    <w:unhideWhenUsed/>
    <w:rsid w:val="00721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2020-05-06T06:15:00Z</cp:lastPrinted>
  <dcterms:created xsi:type="dcterms:W3CDTF">2020-05-05T21:12:00Z</dcterms:created>
  <dcterms:modified xsi:type="dcterms:W3CDTF">2020-12-23T07:16:00Z</dcterms:modified>
</cp:coreProperties>
</file>