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61" w:rsidRPr="005E0902" w:rsidRDefault="005E0902" w:rsidP="005E090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</w:rPr>
        <w:t>План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-канспект </w:t>
      </w:r>
      <w:r>
        <w:rPr>
          <w:rFonts w:ascii="Times New Roman" w:hAnsi="Times New Roman" w:cs="Times New Roman"/>
          <w:b/>
          <w:sz w:val="26"/>
          <w:szCs w:val="26"/>
        </w:rPr>
        <w:t xml:space="preserve"> урока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біялогі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і ў </w:t>
      </w:r>
      <w:r>
        <w:rPr>
          <w:rFonts w:ascii="Times New Roman" w:hAnsi="Times New Roman" w:cs="Times New Roman"/>
          <w:b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клас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be-BY"/>
        </w:rPr>
        <w:t>е</w:t>
      </w:r>
    </w:p>
    <w:p w:rsidR="00932261" w:rsidRPr="005E0902" w:rsidRDefault="00932261" w:rsidP="009322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5E0902">
        <w:rPr>
          <w:rFonts w:ascii="Times New Roman" w:hAnsi="Times New Roman" w:cs="Times New Roman"/>
          <w:b/>
          <w:sz w:val="26"/>
          <w:szCs w:val="26"/>
          <w:lang w:val="be-BY"/>
        </w:rPr>
        <w:t>Тэма «Царствы жывых арганізмаў»</w:t>
      </w:r>
    </w:p>
    <w:p w:rsidR="00932261" w:rsidRDefault="00932261" w:rsidP="0093226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be-BY"/>
        </w:rPr>
      </w:pPr>
      <w:r w:rsidRPr="005E0902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be-BY"/>
        </w:rPr>
        <w:t>Мэты ўрока:</w:t>
      </w:r>
    </w:p>
    <w:p w:rsidR="00932261" w:rsidRDefault="00932261" w:rsidP="009322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</w:pPr>
      <w:r w:rsidRPr="001178B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Фарміраваць ўяўленні аб царствах жывой прыроды, разнастайнасці жывы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х арганізмаў, аўтатрофных і гетэра</w:t>
      </w:r>
      <w:r w:rsidRPr="001178B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трофных арганізмах;</w:t>
      </w:r>
    </w:p>
    <w:p w:rsidR="00932261" w:rsidRDefault="00932261" w:rsidP="009322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</w:pPr>
      <w:r w:rsidRPr="001178B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садзейнічаць развіццю славесна-лагічнага мыслення, здольнасці параўноўваць і аналізаваць;</w:t>
      </w:r>
    </w:p>
    <w:p w:rsidR="00932261" w:rsidRPr="00AC6D1F" w:rsidRDefault="00932261" w:rsidP="0093226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</w:pPr>
      <w:r w:rsidRPr="001178B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спрыяць выхаванню каштоўнасных адносі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н да жывой прыроды, фарміраванню</w:t>
      </w:r>
      <w:r w:rsidRPr="001178B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 культуры паводзін ў навакольным асяроддзі.</w:t>
      </w:r>
    </w:p>
    <w:p w:rsidR="00932261" w:rsidRPr="001178B5" w:rsidRDefault="00932261" w:rsidP="0093226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</w:pPr>
      <w:r w:rsidRPr="001178B5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be-BY"/>
        </w:rPr>
        <w:t>Вучэбна-метадычнае забеспячэнне:</w:t>
      </w:r>
      <w:r w:rsidRPr="001178B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 падручнік, рабочы сшытак, табліца «Царствы жывых арганізмаў».</w:t>
      </w:r>
    </w:p>
    <w:p w:rsidR="00932261" w:rsidRPr="001178B5" w:rsidRDefault="00932261" w:rsidP="0093226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</w:pPr>
      <w:r w:rsidRPr="001178B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>ход урока</w:t>
      </w:r>
    </w:p>
    <w:p w:rsidR="00932261" w:rsidRPr="001178B5" w:rsidRDefault="00932261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</w:pPr>
      <w:r w:rsidRPr="001178B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>1. Арганізацыйны момант</w:t>
      </w:r>
    </w:p>
    <w:p w:rsidR="00932261" w:rsidRDefault="00932261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78B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1.1. Агучванне новай тэмы, паведамленне аб тым, што на гэтым занятку пачнецца вывучэнне раздзела "Разнастайнасць жывых арганізмаў».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Пастаноўка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праблемных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пытанняў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раздзела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Як вы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думаеце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што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азначае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слова «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разнастайнасць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»?</w:t>
      </w:r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Якія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групы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арганізмаў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ведаеце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1.2.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Адказы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вучняў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1.3.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Агучванне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тэмы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Царствы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арганізмаў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паведамленне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аб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тым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што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сёння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навучэнцаў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чакае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знаёмства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розным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групамі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арганізмаў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Падвядзенне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што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ўроку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павінны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быць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раскрытыя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запісаныя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дошцы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загадзя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пытанні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Што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такое царства?</w:t>
      </w:r>
    </w:p>
    <w:p w:rsidR="00C101E7" w:rsidRDefault="005E0902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Якія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вылучаюць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царств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ы </w:t>
      </w:r>
      <w:r w:rsidR="00C101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101E7">
        <w:rPr>
          <w:rFonts w:ascii="Times New Roman" w:hAnsi="Times New Roman" w:cs="Times New Roman"/>
          <w:sz w:val="26"/>
          <w:szCs w:val="26"/>
          <w:shd w:val="clear" w:color="auto" w:fill="FFFFFF"/>
        </w:rPr>
        <w:t>жывых</w:t>
      </w:r>
      <w:proofErr w:type="spellEnd"/>
      <w:r w:rsidR="00C101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C101E7">
        <w:rPr>
          <w:rFonts w:ascii="Times New Roman" w:hAnsi="Times New Roman" w:cs="Times New Roman"/>
          <w:sz w:val="26"/>
          <w:szCs w:val="26"/>
          <w:shd w:val="clear" w:color="auto" w:fill="FFFFFF"/>
        </w:rPr>
        <w:t>арганізмаў</w:t>
      </w:r>
      <w:proofErr w:type="spellEnd"/>
      <w:r w:rsidR="00C101E7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</w:p>
    <w:p w:rsidR="00C101E7" w:rsidRDefault="005E0902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Што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такое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аўтатра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гет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э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</w:t>
      </w:r>
      <w:r w:rsidR="00C101E7">
        <w:rPr>
          <w:rFonts w:ascii="Times New Roman" w:hAnsi="Times New Roman" w:cs="Times New Roman"/>
          <w:sz w:val="26"/>
          <w:szCs w:val="26"/>
          <w:shd w:val="clear" w:color="auto" w:fill="FFFFFF"/>
        </w:rPr>
        <w:t>трофы</w:t>
      </w:r>
      <w:proofErr w:type="spellEnd"/>
      <w:r w:rsidR="00C101E7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</w:p>
    <w:p w:rsidR="00932261" w:rsidRPr="00AC6D1F" w:rsidRDefault="005E0902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 xml:space="preserve">Матывацыйны </w:t>
      </w:r>
      <w:r w:rsidR="00932261" w:rsidRPr="00AC6D1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этап</w:t>
      </w:r>
    </w:p>
    <w:p w:rsidR="00932261" w:rsidRPr="005E0902" w:rsidRDefault="00932261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Настаў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прапануе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навучэнцам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прывесці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прыклады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арганізмаў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Пасля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як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вучні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выконваюць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гэта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заданне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педагог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ставіць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перад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імі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праблемныя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пытанні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«Як вы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думаеце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што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памі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gram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proofErr w:type="gram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агульнага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? </w:t>
      </w:r>
      <w:proofErr w:type="gram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якія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царств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дзеляць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жывую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прыроду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Ц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ёсць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характэрныя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прыкме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>ты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>уласцівыя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>кожнаму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царств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у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? </w:t>
      </w:r>
    </w:p>
    <w:p w:rsidR="00932261" w:rsidRPr="005E0902" w:rsidRDefault="00932261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5E0902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>3. Вывучэнне новага матэрыялу</w:t>
      </w:r>
    </w:p>
    <w:p w:rsidR="00932261" w:rsidRPr="005E0902" w:rsidRDefault="00932261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Самастойная праца</w:t>
      </w:r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Для 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таго, каб прааналізаваць будову</w:t>
      </w:r>
      <w:r w:rsidRP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, лад жыцця жывых арганізмаў розных царстваў, настаўнік дзеліць клас на групы і кожнай дае заданне: на працягу пэ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ўнага часу прааналізаваць будову</w:t>
      </w:r>
      <w:r w:rsidRP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 і лад жыцця арганізмаў</w:t>
      </w:r>
      <w:r w:rsidR="005E0902" w:rsidRP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 пэўнага царства па інструктыўн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ых</w:t>
      </w:r>
      <w:r w:rsidRP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 картках.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Група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рыхтуе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адказы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а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пытанні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замалёўва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некаторых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прадстаўнікоў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сшытках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Затым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весь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клас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выслухоўвае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кожную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групу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101E7" w:rsidRPr="00B949E5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proofErr w:type="spellStart"/>
      <w:r w:rsidRPr="00B949E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інструктыўныя</w:t>
      </w:r>
      <w:proofErr w:type="spellEnd"/>
      <w:r w:rsidRPr="00B949E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B949E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карткі</w:t>
      </w:r>
      <w:proofErr w:type="spellEnd"/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proofErr w:type="spellStart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Бактэрыі</w:t>
      </w:r>
      <w:proofErr w:type="spellEnd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205C26" w:rsidRDefault="005E0902" w:rsidP="00205C2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ую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буд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ову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маюць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бактэрыі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?</w:t>
      </w:r>
    </w:p>
    <w:p w:rsidR="00205C26" w:rsidRDefault="005E0902" w:rsidP="00205C2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Чым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харчуюцца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бактэрыі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?</w:t>
      </w:r>
    </w:p>
    <w:p w:rsidR="00205C26" w:rsidRPr="00205C26" w:rsidRDefault="005E0902" w:rsidP="00205C2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малюйце</w:t>
      </w:r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асобных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лістах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паперы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клетку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бактэрыі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выкарыстоўваючы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малюнак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Царства </w:t>
      </w:r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жывой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прыроды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падручніка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(с. 35).</w:t>
      </w:r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proofErr w:type="spellStart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Пратысты</w:t>
      </w:r>
      <w:proofErr w:type="spellEnd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205C26" w:rsidRDefault="005E0902" w:rsidP="00205C2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ую будову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маюць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пратысты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?</w:t>
      </w:r>
    </w:p>
    <w:p w:rsidR="00205C26" w:rsidRDefault="005E0902" w:rsidP="00205C2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Чым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харчуюцца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?</w:t>
      </w:r>
    </w:p>
    <w:p w:rsidR="00205C26" w:rsidRPr="00205C26" w:rsidRDefault="005E0902" w:rsidP="00205C2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малюйце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асобных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лістах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паперы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прадстаўніка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царства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Пратыст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выкарыстоўваючы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малюнак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«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Царства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жывой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прыроды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падручніка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(с. 35).</w:t>
      </w:r>
    </w:p>
    <w:p w:rsid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proofErr w:type="spellStart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Грыбы</w:t>
      </w:r>
      <w:proofErr w:type="spellEnd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C101E7" w:rsidRDefault="005E0902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ую будову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маюць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грыбы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?</w:t>
      </w:r>
    </w:p>
    <w:p w:rsidR="00C101E7" w:rsidRDefault="00C101E7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Адзначце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асаблівасці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буд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овы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грыбоў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101E7" w:rsidRPr="00C101E7" w:rsidRDefault="00C101E7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малюйце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асобных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лістах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паперы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прадстаўніка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царства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Грыб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выкарыстоўваючы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малюнак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«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Царства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жывой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прыроды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падручніка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(с. 35).</w:t>
      </w:r>
    </w:p>
    <w:p w:rsidR="00C101E7" w:rsidRP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proofErr w:type="spellStart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Расліны</w:t>
      </w:r>
      <w:proofErr w:type="spellEnd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C101E7" w:rsidRDefault="005E0902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ую будову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маюць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расліны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?</w:t>
      </w:r>
    </w:p>
    <w:p w:rsidR="00C101E7" w:rsidRDefault="005E0902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Чым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харчуюцца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раслін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ы?</w:t>
      </w:r>
    </w:p>
    <w:p w:rsidR="00C101E7" w:rsidRPr="00C101E7" w:rsidRDefault="00C101E7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малюйце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асобных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лістах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паперы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прадстаўніка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царства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Раслін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выкарыстоўваючы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малюнак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«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Царства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жывой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прыроды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падручніка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(с. 35).</w:t>
      </w:r>
    </w:p>
    <w:p w:rsidR="00C101E7" w:rsidRPr="00C101E7" w:rsidRDefault="00C101E7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proofErr w:type="spellStart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Жывёлы</w:t>
      </w:r>
      <w:proofErr w:type="spellEnd"/>
      <w:r w:rsidRPr="00C101E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</w:p>
    <w:p w:rsidR="00C101E7" w:rsidRDefault="005E0902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Як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ую будову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маюць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жывёлы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?</w:t>
      </w:r>
    </w:p>
    <w:p w:rsidR="00C101E7" w:rsidRDefault="00C101E7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Адзначце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асаблівасці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харчавання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жывёл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101E7" w:rsidRPr="00C101E7" w:rsidRDefault="00C101E7" w:rsidP="00C101E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За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малюйце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асобных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лістах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паперы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прадстаўніка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царства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Жывёлы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выкарыстоўваючы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малюнак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18 «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Царства</w:t>
      </w:r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жывой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прыроды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падручніка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(с. 35).</w:t>
      </w:r>
    </w:p>
    <w:p w:rsidR="00932261" w:rsidRPr="005E0902" w:rsidRDefault="005E0902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>Ф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ізкультхвілінк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>а</w:t>
      </w:r>
    </w:p>
    <w:p w:rsidR="00932261" w:rsidRDefault="00932261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C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5. </w:t>
      </w:r>
      <w:proofErr w:type="spellStart"/>
      <w:r w:rsidRPr="00435C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Замацаванне</w:t>
      </w:r>
      <w:proofErr w:type="spellEnd"/>
      <w:r w:rsidRPr="00435C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35C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вывучанага</w:t>
      </w:r>
      <w:proofErr w:type="spellEnd"/>
      <w:r w:rsidRPr="00435C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35C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матэрыялу</w:t>
      </w:r>
      <w:proofErr w:type="spellEnd"/>
    </w:p>
    <w:p w:rsidR="00932261" w:rsidRDefault="00B949E5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Пасля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высту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плення</w:t>
      </w:r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груп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навучэнцы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запаўняюць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табл</w:t>
      </w:r>
      <w:proofErr w:type="gram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</w:rPr>
        <w:t>іц</w:t>
      </w:r>
      <w:proofErr w:type="spellEnd"/>
      <w:r w:rsidR="005E0902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у</w:t>
      </w:r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"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Параўнальная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характарыстыка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царстваў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жывых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арганізмаў</w:t>
      </w:r>
      <w:proofErr w:type="spellEnd"/>
      <w:r w:rsidR="00205C26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tbl>
      <w:tblPr>
        <w:tblStyle w:val="a4"/>
        <w:tblW w:w="0" w:type="auto"/>
        <w:jc w:val="center"/>
        <w:tblLook w:val="04A0"/>
      </w:tblPr>
      <w:tblGrid>
        <w:gridCol w:w="1290"/>
        <w:gridCol w:w="1791"/>
        <w:gridCol w:w="1585"/>
        <w:gridCol w:w="1530"/>
        <w:gridCol w:w="1588"/>
        <w:gridCol w:w="1787"/>
      </w:tblGrid>
      <w:tr w:rsidR="00205C26" w:rsidRPr="00205C26" w:rsidTr="00205C26">
        <w:trPr>
          <w:jc w:val="center"/>
        </w:trPr>
        <w:tc>
          <w:tcPr>
            <w:tcW w:w="129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C26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</w:p>
        </w:tc>
        <w:tc>
          <w:tcPr>
            <w:tcW w:w="1792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>бываюць</w:t>
            </w:r>
            <w:proofErr w:type="spellEnd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>аднаклетачныя</w:t>
            </w:r>
            <w:proofErr w:type="spellEnd"/>
          </w:p>
        </w:tc>
        <w:tc>
          <w:tcPr>
            <w:tcW w:w="161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>Клеткі</w:t>
            </w:r>
            <w:proofErr w:type="spellEnd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>маюць</w:t>
            </w:r>
            <w:proofErr w:type="spellEnd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 xml:space="preserve"> ядро</w:t>
            </w:r>
          </w:p>
        </w:tc>
        <w:tc>
          <w:tcPr>
            <w:tcW w:w="1534" w:type="dxa"/>
          </w:tcPr>
          <w:p w:rsidR="00205C26" w:rsidRPr="00205C26" w:rsidRDefault="00B949E5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5E09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0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="005E090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="005E0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205C26" w:rsidRPr="00205C26">
              <w:rPr>
                <w:rFonts w:ascii="Times New Roman" w:hAnsi="Times New Roman" w:cs="Times New Roman"/>
                <w:sz w:val="24"/>
                <w:szCs w:val="24"/>
              </w:rPr>
              <w:t>фей</w:t>
            </w:r>
          </w:p>
        </w:tc>
        <w:tc>
          <w:tcPr>
            <w:tcW w:w="1589" w:type="dxa"/>
          </w:tcPr>
          <w:p w:rsidR="00205C26" w:rsidRPr="00205C26" w:rsidRDefault="00B949E5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="005E09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E0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="00205C26" w:rsidRPr="00205C26">
              <w:rPr>
                <w:rFonts w:ascii="Times New Roman" w:hAnsi="Times New Roman" w:cs="Times New Roman"/>
                <w:sz w:val="24"/>
                <w:szCs w:val="24"/>
              </w:rPr>
              <w:t>трофы</w:t>
            </w:r>
            <w:proofErr w:type="spellEnd"/>
          </w:p>
        </w:tc>
        <w:tc>
          <w:tcPr>
            <w:tcW w:w="1748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>актыўна</w:t>
            </w:r>
            <w:proofErr w:type="spellEnd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C26">
              <w:rPr>
                <w:rFonts w:ascii="Times New Roman" w:hAnsi="Times New Roman" w:cs="Times New Roman"/>
                <w:sz w:val="24"/>
                <w:szCs w:val="24"/>
              </w:rPr>
              <w:t>перасоўваюцца</w:t>
            </w:r>
            <w:proofErr w:type="spellEnd"/>
          </w:p>
        </w:tc>
      </w:tr>
      <w:tr w:rsidR="00205C26" w:rsidRPr="00205C26" w:rsidTr="00205C26">
        <w:trPr>
          <w:jc w:val="center"/>
        </w:trPr>
        <w:tc>
          <w:tcPr>
            <w:tcW w:w="129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бактэрыі</w:t>
            </w:r>
            <w:proofErr w:type="spellEnd"/>
          </w:p>
        </w:tc>
        <w:tc>
          <w:tcPr>
            <w:tcW w:w="1792" w:type="dxa"/>
          </w:tcPr>
          <w:p w:rsidR="00205C26" w:rsidRPr="005E0902" w:rsidRDefault="005E0902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</w:p>
        </w:tc>
        <w:tc>
          <w:tcPr>
            <w:tcW w:w="161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</w:p>
        </w:tc>
        <w:tc>
          <w:tcPr>
            <w:tcW w:w="153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некаторыя</w:t>
            </w:r>
            <w:proofErr w:type="spellEnd"/>
          </w:p>
        </w:tc>
        <w:tc>
          <w:tcPr>
            <w:tcW w:w="1589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многія</w:t>
            </w:r>
            <w:proofErr w:type="spellEnd"/>
          </w:p>
        </w:tc>
        <w:tc>
          <w:tcPr>
            <w:tcW w:w="1748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некаторыя</w:t>
            </w:r>
            <w:proofErr w:type="spellEnd"/>
          </w:p>
        </w:tc>
      </w:tr>
      <w:tr w:rsidR="00205C26" w:rsidRPr="00205C26" w:rsidTr="00205C26">
        <w:trPr>
          <w:jc w:val="center"/>
        </w:trPr>
        <w:tc>
          <w:tcPr>
            <w:tcW w:w="129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пратысты</w:t>
            </w:r>
            <w:proofErr w:type="spellEnd"/>
          </w:p>
        </w:tc>
        <w:tc>
          <w:tcPr>
            <w:tcW w:w="1792" w:type="dxa"/>
          </w:tcPr>
          <w:p w:rsidR="00205C26" w:rsidRPr="00205C26" w:rsidRDefault="005E0902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</w:p>
        </w:tc>
        <w:tc>
          <w:tcPr>
            <w:tcW w:w="1614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некаторыя</w:t>
            </w:r>
            <w:proofErr w:type="spellEnd"/>
          </w:p>
        </w:tc>
        <w:tc>
          <w:tcPr>
            <w:tcW w:w="1589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многія</w:t>
            </w:r>
            <w:proofErr w:type="spellEnd"/>
          </w:p>
        </w:tc>
        <w:tc>
          <w:tcPr>
            <w:tcW w:w="1748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некаторыя</w:t>
            </w:r>
            <w:proofErr w:type="spellEnd"/>
          </w:p>
        </w:tc>
      </w:tr>
      <w:tr w:rsidR="00205C26" w:rsidRPr="00205C26" w:rsidTr="00205C26">
        <w:trPr>
          <w:jc w:val="center"/>
        </w:trPr>
        <w:tc>
          <w:tcPr>
            <w:tcW w:w="129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грыбы</w:t>
            </w:r>
            <w:proofErr w:type="spellEnd"/>
          </w:p>
        </w:tc>
        <w:tc>
          <w:tcPr>
            <w:tcW w:w="1792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</w:p>
        </w:tc>
        <w:tc>
          <w:tcPr>
            <w:tcW w:w="1589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</w:p>
        </w:tc>
      </w:tr>
      <w:tr w:rsidR="00205C26" w:rsidRPr="00205C26" w:rsidTr="00205C26">
        <w:trPr>
          <w:jc w:val="center"/>
        </w:trPr>
        <w:tc>
          <w:tcPr>
            <w:tcW w:w="129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расліны</w:t>
            </w:r>
            <w:proofErr w:type="spellEnd"/>
          </w:p>
        </w:tc>
        <w:tc>
          <w:tcPr>
            <w:tcW w:w="1792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</w:p>
        </w:tc>
        <w:tc>
          <w:tcPr>
            <w:tcW w:w="1614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</w:p>
        </w:tc>
        <w:tc>
          <w:tcPr>
            <w:tcW w:w="1748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</w:p>
        </w:tc>
      </w:tr>
      <w:tr w:rsidR="00205C26" w:rsidRPr="00205C26" w:rsidTr="00205C26">
        <w:trPr>
          <w:jc w:val="center"/>
        </w:trPr>
        <w:tc>
          <w:tcPr>
            <w:tcW w:w="129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жывёлы</w:t>
            </w:r>
            <w:proofErr w:type="spellEnd"/>
          </w:p>
        </w:tc>
        <w:tc>
          <w:tcPr>
            <w:tcW w:w="1792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</w:p>
        </w:tc>
        <w:tc>
          <w:tcPr>
            <w:tcW w:w="1614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205C26" w:rsidRPr="00205C26" w:rsidRDefault="00205C26" w:rsidP="00205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  <w:proofErr w:type="spellEnd"/>
          </w:p>
        </w:tc>
        <w:tc>
          <w:tcPr>
            <w:tcW w:w="1589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205C26" w:rsidRPr="00205C26" w:rsidRDefault="005E0902" w:rsidP="005E09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5C26" w:rsidRPr="00435C7C" w:rsidRDefault="00205C26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2261" w:rsidRDefault="005E0902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Падвядзенне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вынікаў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урока</w:t>
      </w:r>
      <w:proofErr w:type="gram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>Р</w:t>
      </w:r>
      <w:proofErr w:type="spellStart"/>
      <w:r w:rsidR="00932261" w:rsidRPr="00435C7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эфлексія</w:t>
      </w:r>
      <w:proofErr w:type="spellEnd"/>
    </w:p>
    <w:p w:rsidR="00932261" w:rsidRPr="00B949E5" w:rsidRDefault="00205C26" w:rsidP="00205C2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Гутарка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Педагог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прапануе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навучэнцам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>паглядзець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proofErr w:type="spellStart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>дошку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>адказаць</w:t>
      </w:r>
      <w:proofErr w:type="spellEnd"/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 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пытанні. </w:t>
      </w:r>
      <w:proofErr w:type="gramStart"/>
      <w:r w:rsidRP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Ц</w:t>
      </w:r>
      <w:proofErr w:type="gramEnd"/>
      <w:r w:rsidRP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і 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на ўсе </w:t>
      </w:r>
      <w:r w:rsidR="00B949E5" w:rsidRP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пытанні яны атрымалі адказы</w:t>
      </w:r>
      <w:r w:rsid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?</w:t>
      </w:r>
      <w:r w:rsidRP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 xml:space="preserve"> Калі няма, то якія яшчэ пытанні неабходна дапісаць?</w:t>
      </w:r>
    </w:p>
    <w:p w:rsidR="00932261" w:rsidRPr="00B949E5" w:rsidRDefault="00B949E5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 xml:space="preserve">7. Інфармацыя пра хатняе </w:t>
      </w:r>
      <w:r w:rsidR="00932261" w:rsidRPr="00B949E5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 xml:space="preserve"> заданн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be-BY"/>
        </w:rPr>
        <w:t>е</w:t>
      </w:r>
    </w:p>
    <w:p w:rsidR="00932261" w:rsidRPr="00B949E5" w:rsidRDefault="00205C26" w:rsidP="0093226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</w:pPr>
      <w:r w:rsidRPr="00B949E5">
        <w:rPr>
          <w:rFonts w:ascii="Times New Roman" w:hAnsi="Times New Roman" w:cs="Times New Roman"/>
          <w:sz w:val="26"/>
          <w:szCs w:val="26"/>
          <w:shd w:val="clear" w:color="auto" w:fill="FFFFFF"/>
          <w:lang w:val="be-BY"/>
        </w:rPr>
        <w:t>Навучальны дапаможнік § 8, адказаць на пытанні</w:t>
      </w:r>
      <w:bookmarkStart w:id="0" w:name="_GoBack"/>
      <w:bookmarkEnd w:id="0"/>
    </w:p>
    <w:p w:rsidR="00D2099A" w:rsidRPr="00B949E5" w:rsidRDefault="00D2099A">
      <w:pPr>
        <w:rPr>
          <w:lang w:val="be-BY"/>
        </w:rPr>
      </w:pPr>
    </w:p>
    <w:sectPr w:rsidR="00D2099A" w:rsidRPr="00B949E5" w:rsidSect="00D0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821"/>
    <w:multiLevelType w:val="hybridMultilevel"/>
    <w:tmpl w:val="27C40B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01038"/>
    <w:multiLevelType w:val="hybridMultilevel"/>
    <w:tmpl w:val="1A4C4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3B07"/>
    <w:multiLevelType w:val="hybridMultilevel"/>
    <w:tmpl w:val="98EE6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F0688"/>
    <w:multiLevelType w:val="hybridMultilevel"/>
    <w:tmpl w:val="854408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D12970"/>
    <w:multiLevelType w:val="hybridMultilevel"/>
    <w:tmpl w:val="F1D2C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349"/>
    <w:rsid w:val="00003119"/>
    <w:rsid w:val="001178B5"/>
    <w:rsid w:val="00205C26"/>
    <w:rsid w:val="002F7349"/>
    <w:rsid w:val="005E0902"/>
    <w:rsid w:val="00932261"/>
    <w:rsid w:val="00B949E5"/>
    <w:rsid w:val="00C101E7"/>
    <w:rsid w:val="00D00261"/>
    <w:rsid w:val="00D2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61"/>
    <w:pPr>
      <w:spacing w:after="0" w:line="240" w:lineRule="auto"/>
    </w:pPr>
  </w:style>
  <w:style w:type="table" w:styleId="a4">
    <w:name w:val="Table Grid"/>
    <w:basedOn w:val="a1"/>
    <w:uiPriority w:val="59"/>
    <w:rsid w:val="0093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261"/>
    <w:pPr>
      <w:spacing w:after="0" w:line="240" w:lineRule="auto"/>
    </w:pPr>
  </w:style>
  <w:style w:type="table" w:styleId="a4">
    <w:name w:val="Table Grid"/>
    <w:basedOn w:val="a1"/>
    <w:uiPriority w:val="59"/>
    <w:rsid w:val="00932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user</cp:lastModifiedBy>
  <cp:revision>4</cp:revision>
  <dcterms:created xsi:type="dcterms:W3CDTF">2021-09-23T08:00:00Z</dcterms:created>
  <dcterms:modified xsi:type="dcterms:W3CDTF">2021-09-23T08:21:00Z</dcterms:modified>
</cp:coreProperties>
</file>