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30" w:rsidRPr="000C4230" w:rsidRDefault="000C4230" w:rsidP="0044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Климат Беларуси</w:t>
      </w:r>
    </w:p>
    <w:p w:rsidR="000C4230" w:rsidRDefault="000C4230" w:rsidP="000C4230">
      <w:pPr>
        <w:rPr>
          <w:rFonts w:ascii="Times New Roman" w:hAnsi="Times New Roman" w:cs="Times New Roman"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понимание общих черт климата Беларуси; устанавливать влияние климатических факторов на климат Беларуси;  развивать умение устанавливать причинно-следственные связи между общими чертами климата и влиянием климатических факторов.</w:t>
      </w:r>
    </w:p>
    <w:p w:rsidR="000C4230" w:rsidRPr="002A055A" w:rsidRDefault="000C4230" w:rsidP="000C4230">
      <w:pPr>
        <w:rPr>
          <w:rFonts w:ascii="Times New Roman" w:hAnsi="Times New Roman" w:cs="Times New Roman"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развивать навыки работы в группах, с картографическим материалом; формировать учебно-познавательную и информационную компетенции. Формирование экологического мышления.</w:t>
      </w:r>
    </w:p>
    <w:p w:rsidR="000C4230" w:rsidRPr="002A055A" w:rsidRDefault="000C4230" w:rsidP="000C4230">
      <w:pPr>
        <w:rPr>
          <w:rFonts w:ascii="Times New Roman" w:hAnsi="Times New Roman" w:cs="Times New Roman"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карта Беларуси, учебное пособие, раздаточный материал</w:t>
      </w:r>
    </w:p>
    <w:p w:rsidR="000C4230" w:rsidRPr="00442E7D" w:rsidRDefault="000C4230" w:rsidP="0044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C4230" w:rsidRPr="00442E7D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C4230" w:rsidRPr="00442E7D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E7D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442E7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0C4230" w:rsidRDefault="000C4230" w:rsidP="000C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во многом определяет развитие сельского хозяйства и оказывает влияние на жизнь людей.</w:t>
      </w:r>
    </w:p>
    <w:p w:rsidR="000C4230" w:rsidRDefault="000C4230" w:rsidP="000C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Погодные рекорды Беларуси:</w:t>
      </w:r>
    </w:p>
    <w:p w:rsidR="000C4230" w:rsidRDefault="000C4230" w:rsidP="000C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C4230">
        <w:rPr>
          <w:rFonts w:ascii="Times New Roman" w:hAnsi="Times New Roman" w:cs="Times New Roman"/>
          <w:sz w:val="24"/>
          <w:szCs w:val="24"/>
        </w:rPr>
        <w:t xml:space="preserve"> - +39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Василевичи (1946),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C4230">
        <w:rPr>
          <w:rFonts w:ascii="Times New Roman" w:hAnsi="Times New Roman" w:cs="Times New Roman"/>
          <w:sz w:val="24"/>
          <w:szCs w:val="24"/>
        </w:rPr>
        <w:t xml:space="preserve"> </w:t>
      </w:r>
      <w:r w:rsidR="008B283D">
        <w:rPr>
          <w:rFonts w:ascii="Times New Roman" w:hAnsi="Times New Roman" w:cs="Times New Roman"/>
          <w:sz w:val="24"/>
          <w:szCs w:val="24"/>
        </w:rPr>
        <w:t>–</w:t>
      </w:r>
      <w:r w:rsidRPr="000C4230">
        <w:rPr>
          <w:rFonts w:ascii="Times New Roman" w:hAnsi="Times New Roman" w:cs="Times New Roman"/>
          <w:sz w:val="24"/>
          <w:szCs w:val="24"/>
        </w:rPr>
        <w:t xml:space="preserve"> </w:t>
      </w:r>
      <w:r w:rsidR="008B283D">
        <w:rPr>
          <w:rFonts w:ascii="Times New Roman" w:hAnsi="Times New Roman" w:cs="Times New Roman"/>
          <w:sz w:val="24"/>
          <w:szCs w:val="24"/>
        </w:rPr>
        <w:t>42,2 С – Толочин (1940);</w:t>
      </w:r>
    </w:p>
    <w:p w:rsidR="008B283D" w:rsidRDefault="008B283D" w:rsidP="000C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B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осадков за месяц – Пружаны – 329 мм (1931)</w:t>
      </w:r>
    </w:p>
    <w:p w:rsidR="008B283D" w:rsidRDefault="008B283D" w:rsidP="000C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скорость ветра  (40м/с) – Докшицы;</w:t>
      </w:r>
    </w:p>
    <w:p w:rsidR="008B283D" w:rsidRPr="008B283D" w:rsidRDefault="008B283D" w:rsidP="008B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снежный покров – 72 см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Лынтупы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4230" w:rsidRPr="00442E7D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8B283D" w:rsidRDefault="008B283D" w:rsidP="008B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климатообразующие факторы. </w:t>
      </w:r>
      <w:r w:rsidRPr="008B283D">
        <w:rPr>
          <w:rFonts w:ascii="Times New Roman" w:hAnsi="Times New Roman" w:cs="Times New Roman"/>
          <w:i/>
          <w:sz w:val="24"/>
          <w:szCs w:val="24"/>
        </w:rPr>
        <w:t xml:space="preserve">(ГП, преобладающие ВМ, преобладающие ветры, течения, характер подстилающей поверхности и </w:t>
      </w:r>
      <w:proofErr w:type="spellStart"/>
      <w:r w:rsidRPr="008B283D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283D" w:rsidRDefault="008B283D" w:rsidP="008B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климатическом поясе располагается Беларусь? (</w:t>
      </w:r>
      <w:r w:rsidRPr="008B283D">
        <w:rPr>
          <w:rFonts w:ascii="Times New Roman" w:hAnsi="Times New Roman" w:cs="Times New Roman"/>
          <w:i/>
          <w:sz w:val="24"/>
          <w:szCs w:val="24"/>
        </w:rPr>
        <w:t>умеренно-</w:t>
      </w:r>
      <w:proofErr w:type="spellStart"/>
      <w:r w:rsidRPr="008B283D">
        <w:rPr>
          <w:rFonts w:ascii="Times New Roman" w:hAnsi="Times New Roman" w:cs="Times New Roman"/>
          <w:i/>
          <w:sz w:val="24"/>
          <w:szCs w:val="24"/>
        </w:rPr>
        <w:t>континенитальный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283D" w:rsidRDefault="008B283D" w:rsidP="008B2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климатические показатели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характеризуют климат.</w:t>
      </w:r>
    </w:p>
    <w:p w:rsidR="009D7095" w:rsidRDefault="009D7095" w:rsidP="009D70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D7095" w:rsidRDefault="009D7095" w:rsidP="009D7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схемы </w:t>
      </w:r>
      <w:r w:rsidRPr="009D7095">
        <w:rPr>
          <w:rFonts w:ascii="Times New Roman" w:hAnsi="Times New Roman" w:cs="Times New Roman"/>
          <w:i/>
          <w:sz w:val="24"/>
          <w:szCs w:val="24"/>
        </w:rPr>
        <w:t>климатообразующие факторы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095" w:rsidRDefault="009D7095" w:rsidP="009D709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Умеренные широты</w:t>
      </w:r>
    </w:p>
    <w:p w:rsidR="009D7095" w:rsidRDefault="009D7095" w:rsidP="009D709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Преобладание равнинного рельефа</w:t>
      </w:r>
    </w:p>
    <w:p w:rsidR="009D7095" w:rsidRDefault="009D7095" w:rsidP="009D709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Близость Атлантического океана</w:t>
      </w:r>
    </w:p>
    <w:p w:rsidR="009D7095" w:rsidRPr="009D7095" w:rsidRDefault="009D7095" w:rsidP="009D709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горного барьера</w:t>
      </w:r>
    </w:p>
    <w:p w:rsidR="008B283D" w:rsidRPr="008B283D" w:rsidRDefault="008B283D" w:rsidP="008B28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B283D" w:rsidRPr="00442E7D" w:rsidRDefault="008B283D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>Целеполагание и формулировка проблемного вопроса.</w:t>
      </w:r>
    </w:p>
    <w:p w:rsidR="00EE7AF2" w:rsidRDefault="008B283D" w:rsidP="008B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общие черты климата Беларуси, мы можем сказать, что Беларусь расп</w:t>
      </w:r>
      <w:r w:rsidR="00EE7AF2">
        <w:rPr>
          <w:rFonts w:ascii="Times New Roman" w:hAnsi="Times New Roman" w:cs="Times New Roman"/>
          <w:sz w:val="24"/>
          <w:szCs w:val="24"/>
        </w:rPr>
        <w:t xml:space="preserve">олагается в умеренном поясе с чертами умеренно-континентального переходного от морского </w:t>
      </w:r>
      <w:proofErr w:type="gramStart"/>
      <w:r w:rsidR="00EE7AF2">
        <w:rPr>
          <w:rFonts w:ascii="Times New Roman" w:hAnsi="Times New Roman" w:cs="Times New Roman"/>
          <w:sz w:val="24"/>
          <w:szCs w:val="24"/>
        </w:rPr>
        <w:t>к континентальному типа</w:t>
      </w:r>
      <w:proofErr w:type="gramEnd"/>
      <w:r w:rsidR="00EE7AF2">
        <w:rPr>
          <w:rFonts w:ascii="Times New Roman" w:hAnsi="Times New Roman" w:cs="Times New Roman"/>
          <w:sz w:val="24"/>
          <w:szCs w:val="24"/>
        </w:rPr>
        <w:t xml:space="preserve"> климата, имеющий крайне неустойчивый характер погоды?</w:t>
      </w:r>
    </w:p>
    <w:p w:rsidR="008B283D" w:rsidRDefault="00EE7AF2" w:rsidP="008B2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7AF2">
        <w:rPr>
          <w:rFonts w:ascii="Times New Roman" w:hAnsi="Times New Roman" w:cs="Times New Roman"/>
          <w:b/>
          <w:sz w:val="24"/>
          <w:szCs w:val="24"/>
        </w:rPr>
        <w:t>Цель: каковы общие черты и основные климатические показатели климата Беларуси</w:t>
      </w:r>
    </w:p>
    <w:p w:rsidR="00EE7AF2" w:rsidRPr="00EE7AF2" w:rsidRDefault="00EE7AF2" w:rsidP="008B2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Проблемный вопрос: что значит неустойчивый характер п</w:t>
      </w:r>
      <w:r w:rsidR="00442E7D">
        <w:rPr>
          <w:rFonts w:ascii="Times New Roman" w:hAnsi="Times New Roman" w:cs="Times New Roman"/>
          <w:b/>
          <w:sz w:val="24"/>
          <w:szCs w:val="24"/>
        </w:rPr>
        <w:t>огоды? Каковы его черты?</w:t>
      </w:r>
    </w:p>
    <w:p w:rsidR="000C4230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55A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E7AF2" w:rsidRDefault="00EE7AF2" w:rsidP="00EE7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раскрыть ответы на интересующие нас вопросы</w:t>
      </w:r>
    </w:p>
    <w:p w:rsidR="00EE7AF2" w:rsidRDefault="00EE7AF2" w:rsidP="00EE7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мы разберёмся с основными климатическими показателями климата Беларуси.</w:t>
      </w:r>
    </w:p>
    <w:p w:rsidR="00EE7AF2" w:rsidRDefault="00EE7AF2" w:rsidP="00EE7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мы относим к основным климатическим показателям?</w:t>
      </w:r>
    </w:p>
    <w:p w:rsidR="00EE7AF2" w:rsidRDefault="00EE7AF2" w:rsidP="00EE7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в группах:</w:t>
      </w:r>
    </w:p>
    <w:p w:rsidR="00226FF3" w:rsidRDefault="00226FF3" w:rsidP="00EE7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AF2" w:rsidRPr="00442E7D" w:rsidRDefault="00EE7AF2" w:rsidP="00EE7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E7D">
        <w:rPr>
          <w:rFonts w:ascii="Times New Roman" w:hAnsi="Times New Roman" w:cs="Times New Roman"/>
          <w:b/>
          <w:sz w:val="24"/>
          <w:szCs w:val="24"/>
        </w:rPr>
        <w:t xml:space="preserve">1 группа – Солнечная радиация (с. 65 уч., с. 12 атласа) </w:t>
      </w:r>
    </w:p>
    <w:p w:rsidR="00226FF3" w:rsidRDefault="00226FF3" w:rsidP="00226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распределяется суммарная солнечная радиация по территории Беларуси за год?</w:t>
      </w:r>
    </w:p>
    <w:p w:rsidR="00226FF3" w:rsidRDefault="00226FF3" w:rsidP="00226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распределение суммарной солнечной радиации?</w:t>
      </w:r>
    </w:p>
    <w:p w:rsidR="00226FF3" w:rsidRDefault="00226FF3" w:rsidP="00226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Беларуси зимой преоблад</w:t>
      </w:r>
      <w:r w:rsidR="0061449E">
        <w:rPr>
          <w:rFonts w:ascii="Times New Roman" w:hAnsi="Times New Roman" w:cs="Times New Roman"/>
          <w:sz w:val="24"/>
          <w:szCs w:val="24"/>
        </w:rPr>
        <w:t>ает рассеянна</w:t>
      </w:r>
      <w:r>
        <w:rPr>
          <w:rFonts w:ascii="Times New Roman" w:hAnsi="Times New Roman" w:cs="Times New Roman"/>
          <w:sz w:val="24"/>
          <w:szCs w:val="24"/>
        </w:rPr>
        <w:t xml:space="preserve">я солнечная радиация, а летом прямая? </w:t>
      </w:r>
    </w:p>
    <w:p w:rsidR="00226FF3" w:rsidRDefault="00226FF3" w:rsidP="00226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карту атласа на с. 12. Как происходит изменение радиационного баланса по территории Беларуси?</w:t>
      </w:r>
    </w:p>
    <w:p w:rsidR="00226FF3" w:rsidRPr="00442E7D" w:rsidRDefault="00226FF3" w:rsidP="00226FF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42E7D">
        <w:rPr>
          <w:rFonts w:ascii="Times New Roman" w:hAnsi="Times New Roman" w:cs="Times New Roman"/>
          <w:i/>
          <w:sz w:val="24"/>
          <w:szCs w:val="24"/>
        </w:rPr>
        <w:lastRenderedPageBreak/>
        <w:t>Суммарная солнечная радиация по территори</w:t>
      </w:r>
      <w:r w:rsidR="00442E7D" w:rsidRPr="00442E7D">
        <w:rPr>
          <w:rFonts w:ascii="Times New Roman" w:hAnsi="Times New Roman" w:cs="Times New Roman"/>
          <w:i/>
          <w:sz w:val="24"/>
          <w:szCs w:val="24"/>
        </w:rPr>
        <w:t xml:space="preserve">и Беларуси распределяется практически </w:t>
      </w:r>
      <w:r w:rsidRPr="00442E7D">
        <w:rPr>
          <w:rFonts w:ascii="Times New Roman" w:hAnsi="Times New Roman" w:cs="Times New Roman"/>
          <w:i/>
          <w:sz w:val="24"/>
          <w:szCs w:val="24"/>
        </w:rPr>
        <w:t>равномерно. Она</w:t>
      </w:r>
      <w:r w:rsidR="00442E7D" w:rsidRPr="00442E7D">
        <w:rPr>
          <w:rFonts w:ascii="Times New Roman" w:hAnsi="Times New Roman" w:cs="Times New Roman"/>
          <w:i/>
          <w:sz w:val="24"/>
          <w:szCs w:val="24"/>
        </w:rPr>
        <w:t xml:space="preserve"> незначительно</w:t>
      </w:r>
      <w:r w:rsidRPr="00442E7D">
        <w:rPr>
          <w:rFonts w:ascii="Times New Roman" w:hAnsi="Times New Roman" w:cs="Times New Roman"/>
          <w:i/>
          <w:sz w:val="24"/>
          <w:szCs w:val="24"/>
        </w:rPr>
        <w:t xml:space="preserve"> уменьшается по направлению с юга на север от 3600 МДж/м2 до 4000 МДж/м2.</w:t>
      </w:r>
      <w:r w:rsidR="00442E7D" w:rsidRPr="00442E7D">
        <w:rPr>
          <w:rFonts w:ascii="Times New Roman" w:hAnsi="Times New Roman" w:cs="Times New Roman"/>
          <w:i/>
          <w:sz w:val="24"/>
          <w:szCs w:val="24"/>
        </w:rPr>
        <w:t xml:space="preserve"> Такое распределение обусловлено углом падения солнечных лучей и протяжённостью дня. Зимой преобладает рассеянная солнечная радиация, что связано с преобладанием пасмурных дней в эту пору года, летом - наоборот. Радиационный баланс распределяется практически так же, как и суммарная солнечная радиация и изменяется от 1800 до 1500 МДж.м2.</w:t>
      </w:r>
    </w:p>
    <w:p w:rsidR="00442E7D" w:rsidRPr="00442E7D" w:rsidRDefault="00442E7D" w:rsidP="00226FF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7AF2" w:rsidRPr="00D37B41" w:rsidRDefault="00EE7AF2" w:rsidP="00EE7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B41">
        <w:rPr>
          <w:rFonts w:ascii="Times New Roman" w:hAnsi="Times New Roman" w:cs="Times New Roman"/>
          <w:b/>
          <w:sz w:val="24"/>
          <w:szCs w:val="24"/>
        </w:rPr>
        <w:t>2 группа – Атмосферная циркуляция (с. 66 уч., с. 12 атласа)</w:t>
      </w:r>
    </w:p>
    <w:p w:rsidR="00442E7D" w:rsidRDefault="00442E7D" w:rsidP="00442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постоянные ветры преобладают на территории Беларуси?</w:t>
      </w:r>
    </w:p>
    <w:p w:rsidR="00442E7D" w:rsidRDefault="00D37B41" w:rsidP="00442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карту атласа на с. 12. Как изменяется атмосферное давление и направление ветров зимой и летом зимой и летом?</w:t>
      </w:r>
      <w:r w:rsidRPr="00D3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чем связаны такие изменения?</w:t>
      </w:r>
    </w:p>
    <w:p w:rsidR="00D37B41" w:rsidRDefault="00D37B41" w:rsidP="00442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погоду приносят: а) атлантические воздушные массы, б) континентальные восточные воздушные массы, в) арктические воздушные массы; г) тропические.</w:t>
      </w:r>
    </w:p>
    <w:p w:rsidR="00D37B41" w:rsidRDefault="00D37B41" w:rsidP="00442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связано, то, что на территорию Беларуси свободно проникают воздушные массы с Атлантического океана с запада, с востока, а также арктические и тропические воздушные массы?</w:t>
      </w:r>
    </w:p>
    <w:p w:rsidR="00D37B41" w:rsidRPr="00313E83" w:rsidRDefault="00D37B41" w:rsidP="00D37B41">
      <w:pPr>
        <w:rPr>
          <w:rFonts w:ascii="Times New Roman" w:hAnsi="Times New Roman" w:cs="Times New Roman"/>
          <w:i/>
          <w:sz w:val="24"/>
          <w:szCs w:val="24"/>
        </w:rPr>
      </w:pPr>
      <w:r w:rsidRPr="00313E83">
        <w:rPr>
          <w:rFonts w:ascii="Times New Roman" w:hAnsi="Times New Roman" w:cs="Times New Roman"/>
          <w:i/>
          <w:sz w:val="24"/>
          <w:szCs w:val="24"/>
        </w:rPr>
        <w:t xml:space="preserve">Территория Беларуси находится под влияние Западного переноса, в связи с равнинным и </w:t>
      </w:r>
      <w:proofErr w:type="gramStart"/>
      <w:r w:rsidRPr="00313E83">
        <w:rPr>
          <w:rFonts w:ascii="Times New Roman" w:hAnsi="Times New Roman" w:cs="Times New Roman"/>
          <w:i/>
          <w:sz w:val="24"/>
          <w:szCs w:val="24"/>
        </w:rPr>
        <w:t>рельефом</w:t>
      </w:r>
      <w:proofErr w:type="gramEnd"/>
      <w:r w:rsidRPr="00313E83">
        <w:rPr>
          <w:rFonts w:ascii="Times New Roman" w:hAnsi="Times New Roman" w:cs="Times New Roman"/>
          <w:i/>
          <w:sz w:val="24"/>
          <w:szCs w:val="24"/>
        </w:rPr>
        <w:t xml:space="preserve"> и отсутствием горных барьеров на территорию Беларуси свободно проникают различные воздушные массы,</w:t>
      </w:r>
      <w:r w:rsidR="00313E83" w:rsidRPr="00313E83">
        <w:rPr>
          <w:rFonts w:ascii="Times New Roman" w:hAnsi="Times New Roman" w:cs="Times New Roman"/>
          <w:i/>
          <w:sz w:val="24"/>
          <w:szCs w:val="24"/>
        </w:rPr>
        <w:t xml:space="preserve"> при которых формируется смена атмосферного давления зимой, которое уменьшается по направлению с Ю-В на С-З, и изменению атмосферного давления летом – уменьшение с Ю-З на С-В. Сменой направления ветров и чередованием циклонов и антициклонов.</w:t>
      </w:r>
    </w:p>
    <w:p w:rsidR="00EE7AF2" w:rsidRDefault="00EE7AF2" w:rsidP="00EE7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E83">
        <w:rPr>
          <w:rFonts w:ascii="Times New Roman" w:hAnsi="Times New Roman" w:cs="Times New Roman"/>
          <w:b/>
          <w:sz w:val="24"/>
          <w:szCs w:val="24"/>
        </w:rPr>
        <w:t>3 группа – Тепловой режим (с. 65-66 уч., с. 13 атласа)</w:t>
      </w:r>
    </w:p>
    <w:p w:rsidR="00313E83" w:rsidRDefault="00313E83" w:rsidP="00313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карты атласа с 13 атласа. Как изменяются и сколько составляют изотермы самого холодного месяца?</w:t>
      </w:r>
    </w:p>
    <w:p w:rsidR="00313E83" w:rsidRDefault="00313E83" w:rsidP="00313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и сколько составляют изотермы самого тёплого месяца?</w:t>
      </w:r>
    </w:p>
    <w:p w:rsidR="00AB7A60" w:rsidRDefault="00AB7A60" w:rsidP="00313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среднегодовые температуры по территории Беларуси?</w:t>
      </w:r>
    </w:p>
    <w:p w:rsidR="00313E83" w:rsidRDefault="00AB7A60" w:rsidP="00313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изотермы имеют меридиональных характер, а летом изотермы сменяются в основном по широтам.</w:t>
      </w:r>
      <w:r w:rsidRPr="00AB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чем связаны такие изменения?</w:t>
      </w:r>
    </w:p>
    <w:p w:rsidR="00AB7A60" w:rsidRPr="007F38CC" w:rsidRDefault="00AB7A60" w:rsidP="007F38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Климат Беларуси характеризуется положительными среднегодовыми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температурами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которые уменьшаются по направлению с Ю-З на С-В с 7,5  до  6 С. Январские понижается с Ю-З на С-В от -3 до -5.5 С и имеют преимущественно меридиональное направление, что связано с </w:t>
      </w:r>
      <w:r w:rsidR="007F38CC">
        <w:rPr>
          <w:rFonts w:ascii="Times New Roman" w:hAnsi="Times New Roman" w:cs="Times New Roman"/>
          <w:i/>
          <w:sz w:val="24"/>
          <w:szCs w:val="24"/>
        </w:rPr>
        <w:t xml:space="preserve">влиянием в эту пору года атмосферной циркуляции. Июльские повышаются с </w:t>
      </w:r>
      <w:proofErr w:type="spellStart"/>
      <w:r w:rsidR="007F38C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7F38CC">
        <w:rPr>
          <w:rFonts w:ascii="Times New Roman" w:hAnsi="Times New Roman" w:cs="Times New Roman"/>
          <w:i/>
          <w:sz w:val="24"/>
          <w:szCs w:val="24"/>
        </w:rPr>
        <w:t xml:space="preserve"> на Ю от 17,5 до 19,5 </w:t>
      </w:r>
      <w:proofErr w:type="gramStart"/>
      <w:r w:rsidR="007F38CC">
        <w:rPr>
          <w:rFonts w:ascii="Times New Roman" w:hAnsi="Times New Roman" w:cs="Times New Roman"/>
          <w:i/>
          <w:sz w:val="24"/>
          <w:szCs w:val="24"/>
        </w:rPr>
        <w:t>С ,</w:t>
      </w:r>
      <w:proofErr w:type="gramEnd"/>
      <w:r w:rsidR="007F38CC">
        <w:rPr>
          <w:rFonts w:ascii="Times New Roman" w:hAnsi="Times New Roman" w:cs="Times New Roman"/>
          <w:i/>
          <w:sz w:val="24"/>
          <w:szCs w:val="24"/>
        </w:rPr>
        <w:t xml:space="preserve"> что связано с тем, что летом распределение температур зависит от притока солнечной радиации. </w:t>
      </w:r>
    </w:p>
    <w:p w:rsidR="00EE7AF2" w:rsidRDefault="00EE7AF2" w:rsidP="00EE7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7A60">
        <w:rPr>
          <w:rFonts w:ascii="Times New Roman" w:hAnsi="Times New Roman" w:cs="Times New Roman"/>
          <w:b/>
          <w:sz w:val="24"/>
          <w:szCs w:val="24"/>
        </w:rPr>
        <w:t xml:space="preserve">4 группа – Влажность воздуха, облачность и осадки. </w:t>
      </w:r>
      <w:r w:rsidR="0078223A" w:rsidRPr="00AB7A60">
        <w:rPr>
          <w:rFonts w:ascii="Times New Roman" w:hAnsi="Times New Roman" w:cs="Times New Roman"/>
          <w:b/>
          <w:sz w:val="24"/>
          <w:szCs w:val="24"/>
        </w:rPr>
        <w:t>(с. 67-68</w:t>
      </w:r>
      <w:r w:rsidRPr="00AB7A60">
        <w:rPr>
          <w:rFonts w:ascii="Times New Roman" w:hAnsi="Times New Roman" w:cs="Times New Roman"/>
          <w:b/>
          <w:sz w:val="24"/>
          <w:szCs w:val="24"/>
        </w:rPr>
        <w:t xml:space="preserve"> уч.,</w:t>
      </w:r>
      <w:r w:rsidR="0078223A" w:rsidRPr="00AB7A60">
        <w:rPr>
          <w:rFonts w:ascii="Times New Roman" w:hAnsi="Times New Roman" w:cs="Times New Roman"/>
          <w:b/>
          <w:sz w:val="24"/>
          <w:szCs w:val="24"/>
        </w:rPr>
        <w:t xml:space="preserve"> с. 15</w:t>
      </w:r>
      <w:r w:rsidRPr="00AB7A60">
        <w:rPr>
          <w:rFonts w:ascii="Times New Roman" w:hAnsi="Times New Roman" w:cs="Times New Roman"/>
          <w:b/>
          <w:sz w:val="24"/>
          <w:szCs w:val="24"/>
        </w:rPr>
        <w:t xml:space="preserve"> атласа)</w:t>
      </w:r>
    </w:p>
    <w:p w:rsidR="00AB7A60" w:rsidRDefault="007C1D17" w:rsidP="007C1D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показатели относительной влажности на территории Беларуси? В какой период она преобладает?</w:t>
      </w:r>
    </w:p>
    <w:p w:rsidR="007C1D17" w:rsidRDefault="007C1D17" w:rsidP="007C1D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причиной частых туманов и  значительно облачности над территорией Беларуси? Как изм</w:t>
      </w:r>
      <w:r w:rsidR="00825520">
        <w:rPr>
          <w:rFonts w:ascii="Times New Roman" w:hAnsi="Times New Roman" w:cs="Times New Roman"/>
          <w:sz w:val="24"/>
          <w:szCs w:val="24"/>
        </w:rPr>
        <w:t>еняются эти показатели по сезона</w:t>
      </w:r>
      <w:r>
        <w:rPr>
          <w:rFonts w:ascii="Times New Roman" w:hAnsi="Times New Roman" w:cs="Times New Roman"/>
          <w:sz w:val="24"/>
          <w:szCs w:val="24"/>
        </w:rPr>
        <w:t>м?</w:t>
      </w:r>
    </w:p>
    <w:p w:rsidR="00825520" w:rsidRDefault="00825520" w:rsidP="007C1D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карты атласа на с. 15. Как изменяется количество осадков за год? От чего зависит их распределение?</w:t>
      </w:r>
    </w:p>
    <w:p w:rsidR="00825520" w:rsidRDefault="00825520" w:rsidP="007C1D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период выпадает наибольшее количество осадков? </w:t>
      </w:r>
    </w:p>
    <w:p w:rsidR="00825520" w:rsidRDefault="00825520" w:rsidP="007C1D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изменяется высота снежного покрова по территории Беларуси? Какова средняя продолжительность периода со снежным покровом?</w:t>
      </w:r>
    </w:p>
    <w:p w:rsidR="00226FF3" w:rsidRPr="00DA4187" w:rsidRDefault="00825520" w:rsidP="00DA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Территория Беларуси относится к зоне достаточного увлажнения с преобладанием в осенне-зимний период относительной влажности воздуха – свыше 80%, что приводит к частым туманам и значительной облачности</w:t>
      </w:r>
      <w:r w:rsidR="00DA4187">
        <w:rPr>
          <w:rFonts w:ascii="Times New Roman" w:hAnsi="Times New Roman" w:cs="Times New Roman"/>
          <w:i/>
          <w:sz w:val="24"/>
          <w:szCs w:val="24"/>
        </w:rPr>
        <w:t xml:space="preserve">, особенно в холодную и пасмурную погоду. Среднегодовое количество осадков постепенно уменьшается по направлению с С-З на Ю-В от 700 до 550 мм. Их распределение </w:t>
      </w:r>
      <w:r w:rsidR="00DA41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зависит от влияния Западного переноса, идущего с Атлантики и характера рельефа. Наибольшее количество осадков </w:t>
      </w:r>
      <w:r w:rsidR="00DA4187" w:rsidRPr="00DA4187">
        <w:rPr>
          <w:rFonts w:ascii="Times New Roman" w:hAnsi="Times New Roman" w:cs="Times New Roman"/>
          <w:i/>
          <w:sz w:val="24"/>
          <w:szCs w:val="24"/>
        </w:rPr>
        <w:t>выпадает в летний период (от 400 до 450 мм), особенно в июле, отличающийся наибольшей интенсивностью осадков.</w:t>
      </w:r>
      <w:r w:rsidR="00DA4187">
        <w:rPr>
          <w:rFonts w:ascii="Times New Roman" w:hAnsi="Times New Roman" w:cs="Times New Roman"/>
          <w:i/>
          <w:sz w:val="24"/>
          <w:szCs w:val="24"/>
        </w:rPr>
        <w:t xml:space="preserve"> Средняя продолжительность дней с снежным покровом составляет – 70-130 суток</w:t>
      </w:r>
      <w:r w:rsidR="006A7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4187">
        <w:rPr>
          <w:rFonts w:ascii="Times New Roman" w:hAnsi="Times New Roman" w:cs="Times New Roman"/>
          <w:i/>
          <w:sz w:val="24"/>
          <w:szCs w:val="24"/>
        </w:rPr>
        <w:t xml:space="preserve">Высота снежного покрова </w:t>
      </w:r>
      <w:proofErr w:type="gramStart"/>
      <w:r w:rsidR="00DA4187">
        <w:rPr>
          <w:rFonts w:ascii="Times New Roman" w:hAnsi="Times New Roman" w:cs="Times New Roman"/>
          <w:i/>
          <w:sz w:val="24"/>
          <w:szCs w:val="24"/>
        </w:rPr>
        <w:t>снижается  по</w:t>
      </w:r>
      <w:proofErr w:type="gramEnd"/>
      <w:r w:rsidR="00DA4187">
        <w:rPr>
          <w:rFonts w:ascii="Times New Roman" w:hAnsi="Times New Roman" w:cs="Times New Roman"/>
          <w:i/>
          <w:sz w:val="24"/>
          <w:szCs w:val="24"/>
        </w:rPr>
        <w:t xml:space="preserve"> направлению с С-В на Ю-З от 30  до 15 см.</w:t>
      </w:r>
    </w:p>
    <w:p w:rsidR="000C4230" w:rsidRPr="00825520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552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C4230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4187">
        <w:rPr>
          <w:rFonts w:ascii="Times New Roman" w:hAnsi="Times New Roman" w:cs="Times New Roman"/>
          <w:b/>
          <w:sz w:val="24"/>
          <w:szCs w:val="24"/>
        </w:rPr>
        <w:t>Этап усвоения знаний</w:t>
      </w:r>
    </w:p>
    <w:p w:rsidR="00DA4187" w:rsidRDefault="00DA4187" w:rsidP="00DA4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материалов заполняется </w:t>
      </w:r>
      <w:r w:rsidR="0061449E">
        <w:rPr>
          <w:rFonts w:ascii="Times New Roman" w:hAnsi="Times New Roman" w:cs="Times New Roman"/>
          <w:sz w:val="24"/>
          <w:szCs w:val="24"/>
        </w:rPr>
        <w:t>структурно-логическая схема на доске</w:t>
      </w:r>
    </w:p>
    <w:p w:rsidR="0061449E" w:rsidRPr="0061449E" w:rsidRDefault="0061449E" w:rsidP="00DA4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49E">
        <w:rPr>
          <w:rFonts w:ascii="Times New Roman" w:hAnsi="Times New Roman" w:cs="Times New Roman"/>
          <w:b/>
          <w:sz w:val="24"/>
          <w:szCs w:val="24"/>
        </w:rPr>
        <w:t xml:space="preserve">Солнечная радиация </w:t>
      </w:r>
    </w:p>
    <w:p w:rsidR="0061449E" w:rsidRPr="0061449E" w:rsidRDefault="0061449E" w:rsidP="006144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449E">
        <w:rPr>
          <w:rFonts w:ascii="Times New Roman" w:hAnsi="Times New Roman" w:cs="Times New Roman"/>
          <w:i/>
          <w:sz w:val="24"/>
          <w:szCs w:val="24"/>
        </w:rPr>
        <w:t>Распределяется практически равномерно,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49E">
        <w:rPr>
          <w:rFonts w:ascii="Times New Roman" w:hAnsi="Times New Roman" w:cs="Times New Roman"/>
          <w:i/>
          <w:sz w:val="24"/>
          <w:szCs w:val="24"/>
        </w:rPr>
        <w:t xml:space="preserve">уменьшается по направлению с юга на север </w:t>
      </w:r>
    </w:p>
    <w:p w:rsidR="0061449E" w:rsidRDefault="006A7CF3" w:rsidP="00DA4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Атмосферное давление </w:t>
      </w:r>
    </w:p>
    <w:p w:rsidR="006A7CF3" w:rsidRDefault="006A7CF3" w:rsidP="00DA41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Зимой наблюдается повышение по направлению с Ю-В на С-З, летом отмечается понижение по направлению</w:t>
      </w:r>
      <w:r w:rsidR="009D7095">
        <w:rPr>
          <w:rFonts w:ascii="Times New Roman" w:hAnsi="Times New Roman" w:cs="Times New Roman"/>
          <w:i/>
          <w:sz w:val="24"/>
          <w:szCs w:val="24"/>
        </w:rPr>
        <w:t xml:space="preserve"> с С-З на ЮВ </w:t>
      </w:r>
    </w:p>
    <w:p w:rsidR="0061449E" w:rsidRDefault="006A7CF3" w:rsidP="00DA4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CF3">
        <w:rPr>
          <w:rFonts w:ascii="Times New Roman" w:hAnsi="Times New Roman" w:cs="Times New Roman"/>
          <w:b/>
          <w:sz w:val="24"/>
          <w:szCs w:val="24"/>
        </w:rPr>
        <w:t>Направление ветров</w:t>
      </w:r>
    </w:p>
    <w:p w:rsidR="006A7CF3" w:rsidRPr="006A7CF3" w:rsidRDefault="006A7CF3" w:rsidP="00DA4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зимой  преобладает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Ю-З, летом С-З.</w:t>
      </w:r>
    </w:p>
    <w:p w:rsidR="0061449E" w:rsidRDefault="009D7095" w:rsidP="00DA4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воздуза</w:t>
      </w:r>
      <w:proofErr w:type="spellEnd"/>
    </w:p>
    <w:p w:rsidR="006A7CF3" w:rsidRDefault="009D7095" w:rsidP="006144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Зимой </w:t>
      </w:r>
      <w:r w:rsidR="0061449E">
        <w:rPr>
          <w:rFonts w:ascii="Times New Roman" w:hAnsi="Times New Roman" w:cs="Times New Roman"/>
          <w:i/>
          <w:sz w:val="24"/>
          <w:szCs w:val="24"/>
        </w:rPr>
        <w:t xml:space="preserve">сменяются по направлению с </w:t>
      </w:r>
      <w:proofErr w:type="gramStart"/>
      <w:r w:rsidR="0061449E">
        <w:rPr>
          <w:rFonts w:ascii="Times New Roman" w:hAnsi="Times New Roman" w:cs="Times New Roman"/>
          <w:i/>
          <w:sz w:val="24"/>
          <w:szCs w:val="24"/>
        </w:rPr>
        <w:t>Ю-З</w:t>
      </w:r>
      <w:proofErr w:type="gramEnd"/>
      <w:r w:rsidR="0061449E">
        <w:rPr>
          <w:rFonts w:ascii="Times New Roman" w:hAnsi="Times New Roman" w:cs="Times New Roman"/>
          <w:i/>
          <w:sz w:val="24"/>
          <w:szCs w:val="24"/>
        </w:rPr>
        <w:t xml:space="preserve"> на С-В</w:t>
      </w:r>
      <w:r w:rsidR="006A7CF3">
        <w:rPr>
          <w:rFonts w:ascii="Times New Roman" w:hAnsi="Times New Roman" w:cs="Times New Roman"/>
          <w:i/>
          <w:sz w:val="24"/>
          <w:szCs w:val="24"/>
        </w:rPr>
        <w:t xml:space="preserve"> и близки к меридиональному ходу</w:t>
      </w:r>
      <w:r>
        <w:rPr>
          <w:rFonts w:ascii="Times New Roman" w:hAnsi="Times New Roman" w:cs="Times New Roman"/>
          <w:i/>
          <w:sz w:val="24"/>
          <w:szCs w:val="24"/>
        </w:rPr>
        <w:t xml:space="preserve">, летом- </w:t>
      </w:r>
      <w:r w:rsidR="0061449E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6A7CF3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CF3">
        <w:rPr>
          <w:rFonts w:ascii="Times New Roman" w:hAnsi="Times New Roman" w:cs="Times New Roman"/>
          <w:i/>
          <w:sz w:val="24"/>
          <w:szCs w:val="24"/>
        </w:rPr>
        <w:t>на Ю и сменяются в широтном направлении.</w:t>
      </w:r>
      <w:r w:rsidR="00244DD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D06A7E">
        <w:rPr>
          <w:rFonts w:ascii="Times New Roman" w:hAnsi="Times New Roman" w:cs="Times New Roman"/>
          <w:i/>
          <w:sz w:val="24"/>
          <w:szCs w:val="24"/>
        </w:rPr>
        <w:t xml:space="preserve">Среднегодовые положительны </w:t>
      </w:r>
    </w:p>
    <w:p w:rsidR="006A7CF3" w:rsidRDefault="006A7CF3" w:rsidP="006144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Влажность воздуха</w:t>
      </w:r>
    </w:p>
    <w:p w:rsidR="006A7CF3" w:rsidRDefault="009D7095" w:rsidP="006144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</w:t>
      </w:r>
      <w:r w:rsidR="006A7CF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является причиной частых туманов</w:t>
      </w:r>
      <w:r w:rsidR="006A7CF3">
        <w:rPr>
          <w:rFonts w:ascii="Times New Roman" w:hAnsi="Times New Roman" w:cs="Times New Roman"/>
          <w:i/>
          <w:sz w:val="24"/>
          <w:szCs w:val="24"/>
        </w:rPr>
        <w:t xml:space="preserve"> и зн</w:t>
      </w:r>
      <w:r>
        <w:rPr>
          <w:rFonts w:ascii="Times New Roman" w:hAnsi="Times New Roman" w:cs="Times New Roman"/>
          <w:i/>
          <w:sz w:val="24"/>
          <w:szCs w:val="24"/>
        </w:rPr>
        <w:t>ачительной облачности</w:t>
      </w:r>
      <w:r w:rsidR="006A7CF3">
        <w:rPr>
          <w:rFonts w:ascii="Times New Roman" w:hAnsi="Times New Roman" w:cs="Times New Roman"/>
          <w:i/>
          <w:sz w:val="24"/>
          <w:szCs w:val="24"/>
        </w:rPr>
        <w:t xml:space="preserve"> в холодный период.</w:t>
      </w:r>
    </w:p>
    <w:p w:rsidR="0061449E" w:rsidRDefault="006A7CF3" w:rsidP="006144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Атмосферные осадки</w:t>
      </w:r>
      <w:r w:rsidR="0061449E" w:rsidRPr="006144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449E" w:rsidRPr="009D7095" w:rsidRDefault="009D7095" w:rsidP="009D70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6A7CF3">
        <w:rPr>
          <w:rFonts w:ascii="Times New Roman" w:hAnsi="Times New Roman" w:cs="Times New Roman"/>
          <w:i/>
          <w:sz w:val="24"/>
          <w:szCs w:val="24"/>
        </w:rPr>
        <w:t>оличество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уменьшается по направлению с С-З на  Ю-В.</w:t>
      </w:r>
    </w:p>
    <w:p w:rsidR="009D7095" w:rsidRDefault="009D7095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D7095" w:rsidRDefault="009D7095" w:rsidP="009D7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Составив структурно-логическую схему</w:t>
      </w:r>
      <w:r w:rsidR="00D06A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установите причинно-следственные связи между</w:t>
      </w:r>
      <w:r w:rsidR="00D06A7E">
        <w:rPr>
          <w:rFonts w:ascii="Times New Roman" w:hAnsi="Times New Roman" w:cs="Times New Roman"/>
          <w:sz w:val="24"/>
          <w:szCs w:val="24"/>
        </w:rPr>
        <w:t xml:space="preserve"> климатообразующими факторами и климатическими характеристиками Беларуси.</w:t>
      </w:r>
    </w:p>
    <w:p w:rsidR="00D06A7E" w:rsidRDefault="00D06A7E" w:rsidP="009D7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5010" wp14:editId="4F077471">
                <wp:simplePos x="0" y="0"/>
                <wp:positionH relativeFrom="column">
                  <wp:posOffset>2699385</wp:posOffset>
                </wp:positionH>
                <wp:positionV relativeFrom="paragraph">
                  <wp:posOffset>102870</wp:posOffset>
                </wp:positionV>
                <wp:extent cx="254000" cy="0"/>
                <wp:effectExtent l="0" t="76200" r="1270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268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2.55pt;margin-top:8.1pt;width:2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Расположение в умеренном поясе         положительные среднегодовые температуры</w:t>
      </w:r>
    </w:p>
    <w:p w:rsidR="00D06A7E" w:rsidRDefault="00D06A7E" w:rsidP="009D7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BF2FC" wp14:editId="24B57A0D">
                <wp:simplePos x="0" y="0"/>
                <wp:positionH relativeFrom="column">
                  <wp:posOffset>2572385</wp:posOffset>
                </wp:positionH>
                <wp:positionV relativeFrom="paragraph">
                  <wp:posOffset>129540</wp:posOffset>
                </wp:positionV>
                <wp:extent cx="254000" cy="0"/>
                <wp:effectExtent l="0" t="76200" r="1270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0A8EC" id="Прямая со стрелкой 3" o:spid="_x0000_s1026" type="#_x0000_t32" style="position:absolute;margin-left:202.55pt;margin-top:10.2pt;width:2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Влияние Атлантического океана        смена направление ветров по сезонам, меридиональных ход январских изотерм и распределение осадков.</w:t>
      </w:r>
    </w:p>
    <w:p w:rsidR="00D06A7E" w:rsidRPr="009D7095" w:rsidRDefault="00D06A7E" w:rsidP="009D7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A7F73" wp14:editId="227821D7">
                <wp:simplePos x="0" y="0"/>
                <wp:positionH relativeFrom="column">
                  <wp:posOffset>4223385</wp:posOffset>
                </wp:positionH>
                <wp:positionV relativeFrom="paragraph">
                  <wp:posOffset>285750</wp:posOffset>
                </wp:positionV>
                <wp:extent cx="254000" cy="0"/>
                <wp:effectExtent l="0" t="76200" r="127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1D860" id="Прямая со стрелкой 5" o:spid="_x0000_s1026" type="#_x0000_t32" style="position:absolute;margin-left:332.55pt;margin-top:22.5pt;width:2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BD5AA" wp14:editId="5F10A443">
                <wp:simplePos x="0" y="0"/>
                <wp:positionH relativeFrom="column">
                  <wp:posOffset>4629785</wp:posOffset>
                </wp:positionH>
                <wp:positionV relativeFrom="paragraph">
                  <wp:posOffset>95250</wp:posOffset>
                </wp:positionV>
                <wp:extent cx="254000" cy="0"/>
                <wp:effectExtent l="0" t="76200" r="127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EEAED" id="Прямая со стрелкой 2" o:spid="_x0000_s1026" type="#_x0000_t32" style="position:absolute;margin-left:364.55pt;margin-top:7.5pt;width:2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Преобладание равнинного рельефа и отсутствие горного барьера       свободное проникновение воздушных масс, частая смена циклонов и антициклонов        неустойчивый характер погоды.</w:t>
      </w:r>
    </w:p>
    <w:p w:rsidR="000C4230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7095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9D7095" w:rsidRPr="00D33614" w:rsidRDefault="00D33614" w:rsidP="00D336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614">
        <w:rPr>
          <w:rFonts w:ascii="Times New Roman" w:hAnsi="Times New Roman" w:cs="Times New Roman"/>
          <w:sz w:val="24"/>
          <w:szCs w:val="24"/>
        </w:rPr>
        <w:t>Каковы основные черты климата Беларуси?</w:t>
      </w:r>
    </w:p>
    <w:p w:rsidR="00D33614" w:rsidRPr="00D33614" w:rsidRDefault="00D33614" w:rsidP="00D336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614">
        <w:rPr>
          <w:rFonts w:ascii="Times New Roman" w:hAnsi="Times New Roman" w:cs="Times New Roman"/>
          <w:sz w:val="24"/>
          <w:szCs w:val="24"/>
        </w:rPr>
        <w:t>Какое вл</w:t>
      </w:r>
      <w:r>
        <w:rPr>
          <w:rFonts w:ascii="Times New Roman" w:hAnsi="Times New Roman" w:cs="Times New Roman"/>
          <w:sz w:val="24"/>
          <w:szCs w:val="24"/>
        </w:rPr>
        <w:t>ияние на тепловой режим оказывае</w:t>
      </w:r>
      <w:r w:rsidRPr="00D33614">
        <w:rPr>
          <w:rFonts w:ascii="Times New Roman" w:hAnsi="Times New Roman" w:cs="Times New Roman"/>
          <w:sz w:val="24"/>
          <w:szCs w:val="24"/>
        </w:rPr>
        <w:t>т расположение территории в умеренных широтах?</w:t>
      </w:r>
    </w:p>
    <w:p w:rsidR="00D33614" w:rsidRPr="00D33614" w:rsidRDefault="00D33614" w:rsidP="00D336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614">
        <w:rPr>
          <w:rFonts w:ascii="Times New Roman" w:hAnsi="Times New Roman" w:cs="Times New Roman"/>
          <w:sz w:val="24"/>
          <w:szCs w:val="24"/>
        </w:rPr>
        <w:t>Какое влияние оказывает Атлантический океан на распределение осадков и ход январских изотерм?</w:t>
      </w:r>
    </w:p>
    <w:p w:rsidR="00D33614" w:rsidRPr="00D33614" w:rsidRDefault="00D33614" w:rsidP="00D336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614">
        <w:rPr>
          <w:rFonts w:ascii="Times New Roman" w:hAnsi="Times New Roman" w:cs="Times New Roman"/>
          <w:sz w:val="24"/>
          <w:szCs w:val="24"/>
        </w:rPr>
        <w:t xml:space="preserve">Как Атлантический океан и преобладание равнинного рельефа сказывается на неустойчивом характере погоды Беларуси? </w:t>
      </w:r>
    </w:p>
    <w:p w:rsidR="00D33614" w:rsidRPr="00D33614" w:rsidRDefault="000C4230" w:rsidP="00D336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61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D33614">
        <w:rPr>
          <w:rFonts w:ascii="Times New Roman" w:hAnsi="Times New Roman" w:cs="Times New Roman"/>
          <w:b/>
          <w:sz w:val="24"/>
          <w:szCs w:val="24"/>
        </w:rPr>
        <w:t xml:space="preserve"> §13 вопросы 1-4 с. 68</w:t>
      </w:r>
    </w:p>
    <w:p w:rsidR="000C4230" w:rsidRDefault="000C4230" w:rsidP="000C4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61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33614" w:rsidRPr="00D33614" w:rsidRDefault="00D33614" w:rsidP="00D33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могу (не могу) составить структурно-логическую цепочку зависимости климатических факторов от общих черт климата Беларуси, потому что.</w:t>
      </w:r>
      <w:r w:rsidR="002C4B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.».</w:t>
      </w:r>
    </w:p>
    <w:p w:rsidR="003079E8" w:rsidRDefault="003079E8"/>
    <w:p w:rsidR="00D31A6D" w:rsidRDefault="00D31A6D"/>
    <w:p w:rsidR="00D31A6D" w:rsidRDefault="00D31A6D"/>
    <w:p w:rsidR="00D31A6D" w:rsidRDefault="00D31A6D"/>
    <w:p w:rsidR="00D31A6D" w:rsidRDefault="00D31A6D"/>
    <w:p w:rsidR="00D31A6D" w:rsidRPr="00046BC2" w:rsidRDefault="00D31A6D" w:rsidP="00D31A6D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sz w:val="30"/>
          <w:szCs w:val="30"/>
        </w:rPr>
      </w:pPr>
      <w:r w:rsidRPr="00046B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046BC2">
        <w:rPr>
          <w:rFonts w:ascii="Times New Roman" w:hAnsi="Times New Roman" w:cs="Times New Roman"/>
          <w:b/>
          <w:sz w:val="30"/>
          <w:szCs w:val="30"/>
        </w:rPr>
        <w:t xml:space="preserve">1 группа – Солнечная радиация (с. 65 уч., с. 12 атласа) </w:t>
      </w:r>
    </w:p>
    <w:p w:rsidR="00D31A6D" w:rsidRPr="00046BC2" w:rsidRDefault="00D31A6D" w:rsidP="00D31A6D">
      <w:pPr>
        <w:pStyle w:val="a3"/>
        <w:numPr>
          <w:ilvl w:val="0"/>
          <w:numId w:val="10"/>
        </w:numPr>
        <w:tabs>
          <w:tab w:val="left" w:pos="567"/>
        </w:tabs>
        <w:ind w:left="11" w:hanging="11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 распределяется суммарная солнечная радиация по территории Беларуси за год?</w:t>
      </w:r>
    </w:p>
    <w:p w:rsidR="00D31A6D" w:rsidRPr="00046BC2" w:rsidRDefault="00D31A6D" w:rsidP="00D31A6D">
      <w:pPr>
        <w:pStyle w:val="a3"/>
        <w:numPr>
          <w:ilvl w:val="0"/>
          <w:numId w:val="10"/>
        </w:numPr>
        <w:tabs>
          <w:tab w:val="left" w:pos="567"/>
        </w:tabs>
        <w:ind w:left="11" w:hanging="11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От чего зависит распределение суммарной солнечной радиации?</w:t>
      </w:r>
    </w:p>
    <w:p w:rsidR="00D31A6D" w:rsidRPr="00046BC2" w:rsidRDefault="00D31A6D" w:rsidP="00D31A6D">
      <w:pPr>
        <w:pStyle w:val="a3"/>
        <w:numPr>
          <w:ilvl w:val="0"/>
          <w:numId w:val="10"/>
        </w:numPr>
        <w:tabs>
          <w:tab w:val="left" w:pos="567"/>
        </w:tabs>
        <w:ind w:left="11" w:hanging="11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 xml:space="preserve">Почему в Беларуси зимой преобладает рассеянная солнечная радиация, а летом прямая? </w:t>
      </w:r>
    </w:p>
    <w:p w:rsidR="00D31A6D" w:rsidRPr="00046BC2" w:rsidRDefault="00D31A6D" w:rsidP="00D31A6D">
      <w:pPr>
        <w:pStyle w:val="a3"/>
        <w:numPr>
          <w:ilvl w:val="0"/>
          <w:numId w:val="10"/>
        </w:numPr>
        <w:tabs>
          <w:tab w:val="left" w:pos="567"/>
        </w:tabs>
        <w:ind w:left="11" w:hanging="11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Проанализируйте карту атласа на с. 12. Как происходит изменение радиационного баланса по территории Беларуси?</w:t>
      </w:r>
    </w:p>
    <w:p w:rsidR="00D31A6D" w:rsidRPr="00046BC2" w:rsidRDefault="00D31A6D" w:rsidP="00D31A6D">
      <w:pPr>
        <w:pStyle w:val="a3"/>
        <w:tabs>
          <w:tab w:val="left" w:pos="567"/>
        </w:tabs>
        <w:ind w:left="11"/>
        <w:rPr>
          <w:rFonts w:ascii="Times New Roman" w:hAnsi="Times New Roman" w:cs="Times New Roman"/>
          <w:sz w:val="30"/>
          <w:szCs w:val="30"/>
        </w:rPr>
      </w:pPr>
    </w:p>
    <w:p w:rsidR="00D31A6D" w:rsidRPr="00046BC2" w:rsidRDefault="00D31A6D" w:rsidP="00D31A6D">
      <w:pPr>
        <w:pStyle w:val="a3"/>
        <w:ind w:left="0" w:firstLine="720"/>
        <w:rPr>
          <w:rFonts w:ascii="Times New Roman" w:hAnsi="Times New Roman" w:cs="Times New Roman"/>
          <w:b/>
          <w:sz w:val="30"/>
          <w:szCs w:val="30"/>
        </w:rPr>
      </w:pPr>
      <w:r w:rsidRPr="00046BC2">
        <w:rPr>
          <w:rFonts w:ascii="Times New Roman" w:hAnsi="Times New Roman" w:cs="Times New Roman"/>
          <w:b/>
          <w:sz w:val="30"/>
          <w:szCs w:val="30"/>
        </w:rPr>
        <w:t>2 группа – Атмосферная циркуляция (с. 66 уч., с. 12 атласа)</w:t>
      </w:r>
    </w:p>
    <w:p w:rsidR="00D31A6D" w:rsidRPr="00046BC2" w:rsidRDefault="00D31A6D" w:rsidP="00D31A6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Какие постоянные ветры преобладают на территории Беларуси?</w:t>
      </w:r>
    </w:p>
    <w:p w:rsidR="00D31A6D" w:rsidRPr="00046BC2" w:rsidRDefault="00D31A6D" w:rsidP="00D31A6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Проанализируйте карту атласа на с. 12. Как изменяется атмосферное давление и направление ветров зимой и летом зимой и летом? С чем связаны такие изменения?</w:t>
      </w:r>
    </w:p>
    <w:p w:rsidR="00D31A6D" w:rsidRPr="00046BC2" w:rsidRDefault="00D31A6D" w:rsidP="00D31A6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Какую погоду приносят: а) атлантические воздушные массы, б) континентальные восточные воздушные массы, в) арктические воздушные массы; г) тропические.</w:t>
      </w:r>
    </w:p>
    <w:p w:rsidR="00D31A6D" w:rsidRPr="00046BC2" w:rsidRDefault="00D31A6D" w:rsidP="00D31A6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С чем связано, то, что на территорию Беларуси свободно проникают воздушные массы с Атлантического океана с запада, с востока, а также арктические и тропические воздушные массы?</w:t>
      </w:r>
    </w:p>
    <w:p w:rsidR="00D31A6D" w:rsidRPr="00046BC2" w:rsidRDefault="00D31A6D" w:rsidP="00D31A6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D31A6D" w:rsidRPr="00046BC2" w:rsidRDefault="00D31A6D" w:rsidP="00D31A6D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046BC2">
        <w:rPr>
          <w:rFonts w:ascii="Times New Roman" w:hAnsi="Times New Roman" w:cs="Times New Roman"/>
          <w:b/>
          <w:sz w:val="30"/>
          <w:szCs w:val="30"/>
        </w:rPr>
        <w:t>3 группа – Тепловой режим (с. 65-66 уч., с. 13 атласа)</w:t>
      </w:r>
    </w:p>
    <w:p w:rsidR="00D31A6D" w:rsidRPr="00046BC2" w:rsidRDefault="00D31A6D" w:rsidP="00D31A6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Проанализируйте карты атласа с 13 атласа. Как изменяются и сколько составляют изотермы самого холодного месяца?</w:t>
      </w:r>
    </w:p>
    <w:p w:rsidR="00D31A6D" w:rsidRPr="00046BC2" w:rsidRDefault="00D31A6D" w:rsidP="00D31A6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 изменяются и сколько составляют изотермы самого тёплого месяца?</w:t>
      </w:r>
    </w:p>
    <w:p w:rsidR="00D31A6D" w:rsidRPr="00046BC2" w:rsidRDefault="00D31A6D" w:rsidP="00D31A6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 изменяются среднегодовые температуры по территории Беларуси?</w:t>
      </w:r>
    </w:p>
    <w:p w:rsidR="00D31A6D" w:rsidRPr="00046BC2" w:rsidRDefault="00D31A6D" w:rsidP="00D31A6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Зимой изотермы имеют меридиональных характер, а летом изотермы сменяются в основном по широтам. С чем связаны такие изменения?</w:t>
      </w:r>
    </w:p>
    <w:p w:rsidR="00D31A6D" w:rsidRPr="00046BC2" w:rsidRDefault="00D31A6D" w:rsidP="00D31A6D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D31A6D" w:rsidRPr="00046BC2" w:rsidRDefault="00D31A6D" w:rsidP="00D31A6D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046BC2">
        <w:rPr>
          <w:rFonts w:ascii="Times New Roman" w:hAnsi="Times New Roman" w:cs="Times New Roman"/>
          <w:b/>
          <w:sz w:val="30"/>
          <w:szCs w:val="30"/>
        </w:rPr>
        <w:t>4 группа – Влажность воздуха, облачность и осадки. (с. 67-68 уч., с. 15 атласа)</w:t>
      </w:r>
    </w:p>
    <w:p w:rsidR="00D31A6D" w:rsidRPr="00046BC2" w:rsidRDefault="00D31A6D" w:rsidP="00D31A6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Каковы показатели относительной влажности на территории Беларуси? В какой период она преобладает?</w:t>
      </w:r>
    </w:p>
    <w:p w:rsidR="00D31A6D" w:rsidRPr="00046BC2" w:rsidRDefault="00D31A6D" w:rsidP="00D31A6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Что является причиной частых туманов и  значительно облачности над территорией Беларуси? Как изменяются эти показатели по сезонам?</w:t>
      </w:r>
    </w:p>
    <w:p w:rsidR="00D31A6D" w:rsidRPr="00046BC2" w:rsidRDefault="00D31A6D" w:rsidP="00D31A6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Проанализируйте карты атласа на с. 15. Как изменяется количество осадков за год? От чего зависит их распределение?</w:t>
      </w:r>
    </w:p>
    <w:p w:rsidR="00D31A6D" w:rsidRPr="00046BC2" w:rsidRDefault="00D31A6D" w:rsidP="00D31A6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 xml:space="preserve">В какой период выпадает наибольшее количество осадков? </w:t>
      </w:r>
    </w:p>
    <w:p w:rsidR="00D31A6D" w:rsidRPr="00046BC2" w:rsidRDefault="00D31A6D" w:rsidP="00D31A6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30"/>
          <w:szCs w:val="30"/>
        </w:rPr>
      </w:pPr>
      <w:r w:rsidRPr="00046BC2">
        <w:rPr>
          <w:rFonts w:ascii="Times New Roman" w:hAnsi="Times New Roman" w:cs="Times New Roman"/>
          <w:sz w:val="30"/>
          <w:szCs w:val="30"/>
        </w:rPr>
        <w:t>Как изменяется высота снежного покрова по территории Беларуси? Какова средняя продолжительность периода со снежным покровом?</w:t>
      </w:r>
    </w:p>
    <w:p w:rsidR="00046BC2" w:rsidRDefault="00046BC2" w:rsidP="00D31A6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1A6D" w:rsidRPr="00046BC2" w:rsidRDefault="00D31A6D" w:rsidP="00046B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6BC2">
        <w:rPr>
          <w:rFonts w:ascii="Times New Roman" w:hAnsi="Times New Roman" w:cs="Times New Roman"/>
          <w:b/>
          <w:sz w:val="72"/>
          <w:szCs w:val="72"/>
        </w:rPr>
        <w:lastRenderedPageBreak/>
        <w:t>УМЕРЕННЫЕ ШИРОТЫ</w:t>
      </w:r>
    </w:p>
    <w:p w:rsidR="00D31A6D" w:rsidRDefault="00D31A6D" w:rsidP="00046B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6BC2">
        <w:rPr>
          <w:rFonts w:ascii="Times New Roman" w:hAnsi="Times New Roman" w:cs="Times New Roman"/>
          <w:b/>
          <w:sz w:val="72"/>
          <w:szCs w:val="72"/>
        </w:rPr>
        <w:t>РАВНИННЫЙ РЕЛЬЕФ</w:t>
      </w:r>
    </w:p>
    <w:p w:rsidR="00046BC2" w:rsidRPr="00046BC2" w:rsidRDefault="00046BC2" w:rsidP="00046B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ОТСУТСВИЕ ГОРНЫХ БАРЬЕРОВ</w:t>
      </w:r>
    </w:p>
    <w:p w:rsidR="00D31A6D" w:rsidRDefault="00D31A6D" w:rsidP="00046B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6BC2">
        <w:rPr>
          <w:rFonts w:ascii="Times New Roman" w:hAnsi="Times New Roman" w:cs="Times New Roman"/>
          <w:b/>
          <w:sz w:val="72"/>
          <w:szCs w:val="72"/>
        </w:rPr>
        <w:t>БЛИЗОСТЬ АТЛАНТИЧЕСКОГО ОКЕНА</w:t>
      </w:r>
    </w:p>
    <w:p w:rsidR="00046BC2" w:rsidRPr="00046BC2" w:rsidRDefault="00046BC2" w:rsidP="00046BC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31A6D" w:rsidRPr="00046BC2" w:rsidRDefault="00D31A6D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>Распределяется практически равномерно, уменьшается по направлению с юга на север</w:t>
      </w:r>
    </w:p>
    <w:p w:rsidR="00D31A6D" w:rsidRPr="00046BC2" w:rsidRDefault="00D31A6D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46BC2" w:rsidRPr="00046BC2" w:rsidRDefault="00D31A6D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>Зимой наблюдается повышение по направлению с Ю-В на С-З, летом отмечается понижение по направлению с С-З на ЮВ</w:t>
      </w:r>
    </w:p>
    <w:p w:rsidR="00046BC2" w:rsidRPr="00046BC2" w:rsidRDefault="00046BC2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lastRenderedPageBreak/>
        <w:t>З</w:t>
      </w:r>
      <w:r w:rsidR="00D31A6D" w:rsidRPr="00046BC2">
        <w:rPr>
          <w:rFonts w:ascii="Times New Roman" w:hAnsi="Times New Roman" w:cs="Times New Roman"/>
          <w:b/>
          <w:i/>
          <w:sz w:val="72"/>
          <w:szCs w:val="72"/>
        </w:rPr>
        <w:t>имой  преобладают</w:t>
      </w:r>
      <w:proofErr w:type="gramEnd"/>
      <w:r w:rsidR="00D31A6D"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– Ю-З, летом С-З.</w:t>
      </w:r>
    </w:p>
    <w:p w:rsidR="00046BC2" w:rsidRDefault="00046BC2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46BC2" w:rsidRDefault="00D31A6D" w:rsidP="00046BC2">
      <w:pPr>
        <w:pStyle w:val="a3"/>
        <w:tabs>
          <w:tab w:val="left" w:pos="567"/>
        </w:tabs>
        <w:ind w:left="11" w:hanging="1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Зимой сменяются по направлению с </w:t>
      </w:r>
      <w:proofErr w:type="gramStart"/>
      <w:r w:rsidRPr="00046BC2">
        <w:rPr>
          <w:rFonts w:ascii="Times New Roman" w:hAnsi="Times New Roman" w:cs="Times New Roman"/>
          <w:b/>
          <w:i/>
          <w:sz w:val="72"/>
          <w:szCs w:val="72"/>
        </w:rPr>
        <w:t>Ю-З</w:t>
      </w:r>
      <w:proofErr w:type="gramEnd"/>
      <w:r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на С-В и близки к меридиональному ходу, летом-  с </w:t>
      </w:r>
      <w:proofErr w:type="spellStart"/>
      <w:r w:rsidRPr="00046BC2">
        <w:rPr>
          <w:rFonts w:ascii="Times New Roman" w:hAnsi="Times New Roman" w:cs="Times New Roman"/>
          <w:b/>
          <w:i/>
          <w:sz w:val="72"/>
          <w:szCs w:val="72"/>
        </w:rPr>
        <w:t>С</w:t>
      </w:r>
      <w:proofErr w:type="spellEnd"/>
      <w:r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на Ю и сменяются в широтном направлении.</w:t>
      </w:r>
    </w:p>
    <w:p w:rsidR="00046BC2" w:rsidRPr="00046BC2" w:rsidRDefault="00D31A6D" w:rsidP="00046BC2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>Среднегодовые</w:t>
      </w:r>
      <w:r w:rsidR="00115A04"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- </w:t>
      </w:r>
      <w:r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положительны </w:t>
      </w:r>
    </w:p>
    <w:p w:rsidR="00046BC2" w:rsidRDefault="00046BC2" w:rsidP="00D31A6D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i/>
          <w:sz w:val="72"/>
          <w:szCs w:val="72"/>
        </w:rPr>
      </w:pPr>
    </w:p>
    <w:p w:rsidR="00D31A6D" w:rsidRPr="00046BC2" w:rsidRDefault="00D31A6D" w:rsidP="00D31A6D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>Высокая, является причиной частых туманов и значительной облачности в холодный период.</w:t>
      </w:r>
    </w:p>
    <w:p w:rsidR="00046BC2" w:rsidRPr="00046BC2" w:rsidRDefault="00046BC2" w:rsidP="00D31A6D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i/>
          <w:sz w:val="72"/>
          <w:szCs w:val="72"/>
        </w:rPr>
      </w:pPr>
    </w:p>
    <w:p w:rsidR="00D31A6D" w:rsidRPr="00046BC2" w:rsidRDefault="00D31A6D" w:rsidP="00D31A6D">
      <w:pPr>
        <w:pStyle w:val="a3"/>
        <w:tabs>
          <w:tab w:val="left" w:pos="567"/>
        </w:tabs>
        <w:ind w:left="11" w:hanging="11"/>
        <w:rPr>
          <w:rFonts w:ascii="Times New Roman" w:hAnsi="Times New Roman" w:cs="Times New Roman"/>
          <w:b/>
          <w:i/>
          <w:sz w:val="72"/>
          <w:szCs w:val="72"/>
        </w:rPr>
      </w:pPr>
      <w:r w:rsidRPr="00046BC2">
        <w:rPr>
          <w:rFonts w:ascii="Times New Roman" w:hAnsi="Times New Roman" w:cs="Times New Roman"/>
          <w:b/>
          <w:i/>
          <w:sz w:val="72"/>
          <w:szCs w:val="72"/>
        </w:rPr>
        <w:t xml:space="preserve"> Количество уменьшается по направлению с С-З на  Ю-В.</w:t>
      </w:r>
    </w:p>
    <w:sectPr w:rsidR="00D31A6D" w:rsidRPr="00046BC2" w:rsidSect="00D31A6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057"/>
    <w:multiLevelType w:val="hybridMultilevel"/>
    <w:tmpl w:val="D74C0D14"/>
    <w:lvl w:ilvl="0" w:tplc="7F24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6AE4"/>
    <w:multiLevelType w:val="hybridMultilevel"/>
    <w:tmpl w:val="F7285F1C"/>
    <w:lvl w:ilvl="0" w:tplc="4AEC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96C11"/>
    <w:multiLevelType w:val="hybridMultilevel"/>
    <w:tmpl w:val="080AA366"/>
    <w:lvl w:ilvl="0" w:tplc="4DC8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B3181"/>
    <w:multiLevelType w:val="hybridMultilevel"/>
    <w:tmpl w:val="F7285F1C"/>
    <w:lvl w:ilvl="0" w:tplc="4AEC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753DA"/>
    <w:multiLevelType w:val="hybridMultilevel"/>
    <w:tmpl w:val="56BE3470"/>
    <w:lvl w:ilvl="0" w:tplc="4D3C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B71B9"/>
    <w:multiLevelType w:val="hybridMultilevel"/>
    <w:tmpl w:val="099E72EA"/>
    <w:lvl w:ilvl="0" w:tplc="CE28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66E4A"/>
    <w:multiLevelType w:val="hybridMultilevel"/>
    <w:tmpl w:val="D74C0D14"/>
    <w:lvl w:ilvl="0" w:tplc="7F24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A72E9"/>
    <w:multiLevelType w:val="hybridMultilevel"/>
    <w:tmpl w:val="4A0ACA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25E"/>
    <w:multiLevelType w:val="hybridMultilevel"/>
    <w:tmpl w:val="614E6782"/>
    <w:lvl w:ilvl="0" w:tplc="E7A4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A1AC7"/>
    <w:multiLevelType w:val="hybridMultilevel"/>
    <w:tmpl w:val="56BE3470"/>
    <w:lvl w:ilvl="0" w:tplc="4D3C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F2360"/>
    <w:multiLevelType w:val="hybridMultilevel"/>
    <w:tmpl w:val="614E6782"/>
    <w:lvl w:ilvl="0" w:tplc="E7A4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311EF"/>
    <w:multiLevelType w:val="hybridMultilevel"/>
    <w:tmpl w:val="E8E652F4"/>
    <w:lvl w:ilvl="0" w:tplc="1774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BD7FAB"/>
    <w:multiLevelType w:val="hybridMultilevel"/>
    <w:tmpl w:val="39003E9A"/>
    <w:lvl w:ilvl="0" w:tplc="6400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019A3"/>
    <w:multiLevelType w:val="hybridMultilevel"/>
    <w:tmpl w:val="E8E652F4"/>
    <w:lvl w:ilvl="0" w:tplc="1774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400AF"/>
    <w:multiLevelType w:val="hybridMultilevel"/>
    <w:tmpl w:val="E8E652F4"/>
    <w:lvl w:ilvl="0" w:tplc="17743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B"/>
    <w:rsid w:val="00046BC2"/>
    <w:rsid w:val="000C4230"/>
    <w:rsid w:val="00115A04"/>
    <w:rsid w:val="00226FF3"/>
    <w:rsid w:val="00244DDC"/>
    <w:rsid w:val="002C4B39"/>
    <w:rsid w:val="003079E8"/>
    <w:rsid w:val="00313E83"/>
    <w:rsid w:val="00442E7D"/>
    <w:rsid w:val="0061449E"/>
    <w:rsid w:val="006A7CF3"/>
    <w:rsid w:val="0078223A"/>
    <w:rsid w:val="007C1D17"/>
    <w:rsid w:val="007F0E1E"/>
    <w:rsid w:val="007F38CC"/>
    <w:rsid w:val="00825520"/>
    <w:rsid w:val="008B283D"/>
    <w:rsid w:val="009D7095"/>
    <w:rsid w:val="00A45AF4"/>
    <w:rsid w:val="00AB7A60"/>
    <w:rsid w:val="00D06A7E"/>
    <w:rsid w:val="00D1279E"/>
    <w:rsid w:val="00D31A6D"/>
    <w:rsid w:val="00D33614"/>
    <w:rsid w:val="00D37B41"/>
    <w:rsid w:val="00DA4187"/>
    <w:rsid w:val="00EE1804"/>
    <w:rsid w:val="00EE7AF2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1245"/>
  <w15:docId w15:val="{86A1CEF2-9F21-429A-A62B-31B6706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11</cp:revision>
  <cp:lastPrinted>2018-10-14T11:54:00Z</cp:lastPrinted>
  <dcterms:created xsi:type="dcterms:W3CDTF">2018-10-13T20:02:00Z</dcterms:created>
  <dcterms:modified xsi:type="dcterms:W3CDTF">2020-10-03T23:21:00Z</dcterms:modified>
</cp:coreProperties>
</file>