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E20520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Внеклассное мероприятие по математике для 5—6-х классов "Математическая рулетка"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before="120" w:after="120" w:line="255" w:lineRule="atLeast"/>
        <w:jc w:val="center"/>
        <w:outlineLvl w:val="2"/>
        <w:rPr>
          <w:rFonts w:ascii="Helvetica" w:hAnsi="Helvetica" w:cs="Helvetica"/>
          <w:b/>
          <w:bCs/>
          <w:color w:val="199043"/>
          <w:sz w:val="21"/>
          <w:szCs w:val="21"/>
        </w:rPr>
      </w:pPr>
      <w:r w:rsidRPr="00E20520">
        <w:rPr>
          <w:rFonts w:ascii="Helvetica" w:hAnsi="Helvetica" w:cs="Helvetica"/>
          <w:b/>
          <w:bCs/>
          <w:color w:val="199043"/>
          <w:sz w:val="21"/>
          <w:szCs w:val="21"/>
        </w:rPr>
        <w:t>Введение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Цели урока: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- развитие любознательности, внимания, памяти;</w:t>
      </w:r>
      <w:r w:rsidRPr="00E20520">
        <w:rPr>
          <w:rFonts w:ascii="Helvetica" w:hAnsi="Helvetica" w:cs="Helvetica"/>
          <w:color w:val="333333"/>
        </w:rPr>
        <w:br/>
        <w:t>- наработка навыков  нешаблонного и логического мышления при решении нестандартных задач;</w:t>
      </w:r>
      <w:r w:rsidRPr="00E20520">
        <w:rPr>
          <w:rFonts w:ascii="Helvetica" w:hAnsi="Helvetica" w:cs="Helvetica"/>
          <w:color w:val="333333"/>
        </w:rPr>
        <w:br/>
        <w:t>- повышение интереса к предмету;</w:t>
      </w:r>
      <w:r w:rsidRPr="00E20520">
        <w:rPr>
          <w:rFonts w:ascii="Helvetica" w:hAnsi="Helvetica" w:cs="Helvetica"/>
          <w:color w:val="333333"/>
        </w:rPr>
        <w:br/>
        <w:t>- воспитание настойчивости, воли, умения работать в коллективе.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Необходимое оборудование: </w:t>
      </w:r>
      <w:r w:rsidRPr="00E20520">
        <w:rPr>
          <w:rFonts w:ascii="Helvetica" w:hAnsi="Helvetica" w:cs="Helvetica"/>
          <w:color w:val="333333"/>
        </w:rPr>
        <w:t xml:space="preserve">ПК или ноутбук, мультимедийный проектор, экран, презентация 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before="120" w:after="120" w:line="225" w:lineRule="atLeast"/>
        <w:jc w:val="center"/>
        <w:outlineLvl w:val="3"/>
        <w:rPr>
          <w:rFonts w:ascii="Helvetica" w:hAnsi="Helvetica" w:cs="Helvetica"/>
          <w:b/>
          <w:bCs/>
          <w:color w:val="199043"/>
          <w:sz w:val="18"/>
          <w:szCs w:val="18"/>
        </w:rPr>
      </w:pPr>
      <w:r w:rsidRPr="00E20520">
        <w:rPr>
          <w:rFonts w:ascii="Helvetica" w:hAnsi="Helvetica" w:cs="Helvetica"/>
          <w:b/>
          <w:bCs/>
          <w:color w:val="199043"/>
          <w:sz w:val="18"/>
          <w:szCs w:val="18"/>
        </w:rPr>
        <w:t>Этапы мероприятия (урока).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  <w:u w:val="single"/>
        </w:rPr>
        <w:t>I   Подготовительный этап: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каждый класс параллели заранее выбирает команду из 5 – 7 человек, капитана, придумывает название, девиз, эмблему.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  <w:u w:val="single"/>
        </w:rPr>
        <w:t>II   Игровой этап: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а) на экране заставка игры </w:t>
      </w:r>
      <w:r w:rsidRPr="00E20520">
        <w:rPr>
          <w:rFonts w:ascii="Helvetica" w:hAnsi="Helvetica" w:cs="Helvetica"/>
          <w:b/>
          <w:bCs/>
          <w:color w:val="333333"/>
        </w:rPr>
        <w:t>(слайд №1)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Здесь затеи и задачи,</w:t>
      </w:r>
      <w:r w:rsidRPr="00E20520">
        <w:rPr>
          <w:rFonts w:ascii="Helvetica" w:hAnsi="Helvetica" w:cs="Helvetica"/>
          <w:color w:val="333333"/>
        </w:rPr>
        <w:br/>
        <w:t>Игры, шутки, все для вас!</w:t>
      </w:r>
      <w:r w:rsidRPr="00E20520">
        <w:rPr>
          <w:rFonts w:ascii="Helvetica" w:hAnsi="Helvetica" w:cs="Helvetica"/>
          <w:color w:val="333333"/>
        </w:rPr>
        <w:br/>
        <w:t>Пожелаем вам удачи,</w:t>
      </w:r>
      <w:r w:rsidRPr="00E20520">
        <w:rPr>
          <w:rFonts w:ascii="Helvetica" w:hAnsi="Helvetica" w:cs="Helvetica"/>
          <w:color w:val="333333"/>
        </w:rPr>
        <w:br/>
        <w:t>За работу, в добрый час!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б)   представление жюри;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в)   оглашение правил игры:  за представление команды -10 баллов, за правильный, полный, без подсказки ответ на вопрос игры -5 баллов, ответ с помощью болельщиков своей команды – 3 балла. На решение отводится от 1 до 3 минут в зависимости от трудности вопроса. Снимаются 2 балла за некорректное поведение участников и болельщиков. Вопросы выбираются по очереди с «помощью» математической рулетки </w:t>
      </w:r>
      <w:r w:rsidRPr="00E20520">
        <w:rPr>
          <w:rFonts w:ascii="Helvetica" w:hAnsi="Helvetica" w:cs="Helvetica"/>
          <w:b/>
          <w:bCs/>
          <w:color w:val="333333"/>
        </w:rPr>
        <w:t>(слайд № 3).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г)  ход игр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1.  Представления команд.</w:t>
      </w:r>
      <w:r w:rsidRPr="00E20520">
        <w:rPr>
          <w:rFonts w:ascii="Helvetica" w:hAnsi="Helvetica" w:cs="Helvetica"/>
          <w:color w:val="333333"/>
        </w:rPr>
        <w:br/>
      </w:r>
      <w:r w:rsidRPr="00E20520">
        <w:rPr>
          <w:rFonts w:ascii="Helvetica" w:hAnsi="Helvetica" w:cs="Helvetica"/>
          <w:b/>
          <w:bCs/>
          <w:color w:val="333333"/>
        </w:rPr>
        <w:t>2.  Выбор первого хода</w:t>
      </w:r>
      <w:r w:rsidRPr="00E20520">
        <w:rPr>
          <w:rFonts w:ascii="Helvetica" w:hAnsi="Helvetica" w:cs="Helvetica"/>
          <w:color w:val="333333"/>
        </w:rPr>
        <w:t> осуществляется с помощью задания « Сложи пословицу» (слайд №2). Ребята записывают пословицу на листах и передают жюри.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Ответ: </w:t>
      </w:r>
      <w:r w:rsidRPr="00E20520">
        <w:rPr>
          <w:rFonts w:ascii="Helvetica" w:hAnsi="Helvetica" w:cs="Helvetica"/>
          <w:color w:val="333333"/>
        </w:rPr>
        <w:t>Один за всех, и все за одного.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3.  Загадочный треугольник (слайд №4).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Расставь на шарах треугольника цифры от 1 до 9 так, чтобы их суммы на сторонах треугольника были равны.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Ответ: </w:t>
      </w:r>
      <w:r w:rsidRPr="00E20520">
        <w:rPr>
          <w:rFonts w:ascii="Helvetica" w:hAnsi="Helvetica" w:cs="Helvetica"/>
          <w:b/>
          <w:bCs/>
          <w:color w:val="333333"/>
        </w:rPr>
        <w:t>5</w:t>
      </w:r>
      <w:r w:rsidRPr="00E20520">
        <w:rPr>
          <w:rFonts w:ascii="Helvetica" w:hAnsi="Helvetica" w:cs="Helvetica"/>
          <w:color w:val="333333"/>
        </w:rPr>
        <w:t> – 4 – 9 – </w:t>
      </w:r>
      <w:r w:rsidRPr="00E20520">
        <w:rPr>
          <w:rFonts w:ascii="Helvetica" w:hAnsi="Helvetica" w:cs="Helvetica"/>
          <w:b/>
          <w:bCs/>
          <w:color w:val="333333"/>
        </w:rPr>
        <w:t>2 </w:t>
      </w:r>
      <w:r w:rsidRPr="00E20520">
        <w:rPr>
          <w:rFonts w:ascii="Helvetica" w:hAnsi="Helvetica" w:cs="Helvetica"/>
          <w:color w:val="333333"/>
        </w:rPr>
        <w:t>- 7- 3 – </w:t>
      </w:r>
      <w:r w:rsidRPr="00E20520">
        <w:rPr>
          <w:rFonts w:ascii="Helvetica" w:hAnsi="Helvetica" w:cs="Helvetica"/>
          <w:b/>
          <w:bCs/>
          <w:color w:val="333333"/>
        </w:rPr>
        <w:t>8</w:t>
      </w:r>
      <w:r w:rsidRPr="00E20520">
        <w:rPr>
          <w:rFonts w:ascii="Helvetica" w:hAnsi="Helvetica" w:cs="Helvetica"/>
          <w:color w:val="333333"/>
        </w:rPr>
        <w:t> -1 – 6 – </w:t>
      </w:r>
      <w:r w:rsidRPr="00E20520">
        <w:rPr>
          <w:rFonts w:ascii="Helvetica" w:hAnsi="Helvetica" w:cs="Helvetica"/>
          <w:b/>
          <w:bCs/>
          <w:color w:val="333333"/>
        </w:rPr>
        <w:t>5</w:t>
      </w:r>
      <w:r w:rsidRPr="00E20520">
        <w:rPr>
          <w:rFonts w:ascii="Helvetica" w:hAnsi="Helvetica" w:cs="Helvetica"/>
          <w:color w:val="333333"/>
        </w:rPr>
        <w:t>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4.  Шпионские страсти (слайд №5).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В этой зашифрованной записи одинаковые знаки обозначают одинаковые цифры от 1 до 9. Расшифруйте запись.</w:t>
      </w:r>
      <w:r w:rsidRPr="00E20520">
        <w:rPr>
          <w:rFonts w:ascii="Helvetica" w:hAnsi="Helvetica" w:cs="Helvetica"/>
          <w:color w:val="333333"/>
        </w:rPr>
        <w:br/>
        <w:t>Ответ: 99+9=108, 18∙9=162, 68: 2=34, 89-32=57.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5.   Пути-дороги (слайд №6).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Из Москвы и Санкт- Петербурга одновременно навстречу друг другу выехали два автомобиля. Они двигались равномерно, без остановок со скоростями 80км/ч и 95км/ч. Какое расстояние будет между ними за один час до встречи? </w:t>
      </w:r>
      <w:r w:rsidRPr="00E20520">
        <w:rPr>
          <w:rFonts w:ascii="Helvetica" w:hAnsi="Helvetica" w:cs="Helvetica"/>
          <w:color w:val="333333"/>
        </w:rPr>
        <w:br/>
        <w:t>Ответ: 175  км.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6.</w:t>
      </w:r>
      <w:r w:rsidRPr="00E20520">
        <w:rPr>
          <w:rFonts w:ascii="Helvetica" w:hAnsi="Helvetica" w:cs="Helvetica"/>
          <w:color w:val="333333"/>
        </w:rPr>
        <w:t>  </w:t>
      </w:r>
      <w:r w:rsidRPr="00E20520">
        <w:rPr>
          <w:rFonts w:ascii="Helvetica" w:hAnsi="Helvetica" w:cs="Helvetica"/>
          <w:b/>
          <w:bCs/>
          <w:color w:val="333333"/>
        </w:rPr>
        <w:t>А ну-ка, раздели (слайд №7).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Выясните, делится ли числовое значение выражения 534∙974∙824 + 846∙916 на 10?</w:t>
      </w:r>
      <w:r w:rsidRPr="00E20520">
        <w:rPr>
          <w:rFonts w:ascii="Helvetica" w:hAnsi="Helvetica" w:cs="Helvetica"/>
          <w:color w:val="333333"/>
        </w:rPr>
        <w:br/>
        <w:t>Ответ: да.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lastRenderedPageBreak/>
        <w:t>7.   Альпинисты (слайд № 8).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В доме десять этажей. Во сколько раз лестница на десятый этаж дома длиннее,  чем на второй? </w:t>
      </w:r>
      <w:r w:rsidRPr="00E20520">
        <w:rPr>
          <w:rFonts w:ascii="Helvetica" w:hAnsi="Helvetica" w:cs="Helvetica"/>
          <w:color w:val="333333"/>
        </w:rPr>
        <w:br/>
        <w:t>Ответ: в 9 раз.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8.  Черный ящик (слайд № 9)</w:t>
      </w:r>
      <w:r w:rsidRPr="00E20520">
        <w:rPr>
          <w:rFonts w:ascii="Helvetica" w:hAnsi="Helvetica" w:cs="Helvetica"/>
          <w:color w:val="333333"/>
        </w:rPr>
        <w:t>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На экране есть три подсказки, каждая подсказка уменьшает результат ответа  на 1 балл.</w:t>
      </w:r>
      <w:r w:rsidRPr="00E20520">
        <w:rPr>
          <w:rFonts w:ascii="Helvetica" w:hAnsi="Helvetica" w:cs="Helvetica"/>
          <w:color w:val="333333"/>
        </w:rPr>
        <w:br/>
        <w:t xml:space="preserve">Ответ: кубик </w:t>
      </w:r>
      <w:proofErr w:type="spellStart"/>
      <w:r w:rsidRPr="00E20520">
        <w:rPr>
          <w:rFonts w:ascii="Helvetica" w:hAnsi="Helvetica" w:cs="Helvetica"/>
          <w:color w:val="333333"/>
        </w:rPr>
        <w:t>Рубика</w:t>
      </w:r>
      <w:proofErr w:type="spellEnd"/>
      <w:r w:rsidRPr="00E20520">
        <w:rPr>
          <w:rFonts w:ascii="Helvetica" w:hAnsi="Helvetica" w:cs="Helvetica"/>
          <w:color w:val="333333"/>
        </w:rPr>
        <w:t>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9.   Продолжи ряд чисел (слайд №10).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Задан ряд чисел: 1,1, 2, 3, 5, 8, 13…, продолжите его.</w:t>
      </w:r>
      <w:r w:rsidRPr="00E20520">
        <w:rPr>
          <w:rFonts w:ascii="Helvetica" w:hAnsi="Helvetica" w:cs="Helvetica"/>
          <w:b/>
          <w:bCs/>
          <w:color w:val="333333"/>
        </w:rPr>
        <w:t> (</w:t>
      </w:r>
      <w:r w:rsidRPr="00E20520">
        <w:rPr>
          <w:rFonts w:ascii="Helvetica" w:hAnsi="Helvetica" w:cs="Helvetica"/>
          <w:color w:val="333333"/>
        </w:rPr>
        <w:t>На слайде есть ответ</w:t>
      </w:r>
      <w:r w:rsidRPr="00E20520">
        <w:rPr>
          <w:rFonts w:ascii="Helvetica" w:hAnsi="Helvetica" w:cs="Helvetica"/>
          <w:b/>
          <w:bCs/>
          <w:color w:val="333333"/>
        </w:rPr>
        <w:t>.)</w:t>
      </w:r>
      <w:r w:rsidRPr="00E20520">
        <w:rPr>
          <w:rFonts w:ascii="Helvetica" w:hAnsi="Helvetica" w:cs="Helvetica"/>
          <w:color w:val="333333"/>
        </w:rPr>
        <w:br/>
        <w:t>Ответ: 8+13=21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10.  Исключи лишнее слово (слайд № 11).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 xml:space="preserve">Среди следующих слов: </w:t>
      </w:r>
      <w:proofErr w:type="spellStart"/>
      <w:r w:rsidRPr="00E20520">
        <w:rPr>
          <w:rFonts w:ascii="Helvetica" w:hAnsi="Helvetica" w:cs="Helvetica"/>
          <w:color w:val="333333"/>
        </w:rPr>
        <w:t>мамус</w:t>
      </w:r>
      <w:proofErr w:type="spellEnd"/>
      <w:r w:rsidRPr="00E20520">
        <w:rPr>
          <w:rFonts w:ascii="Helvetica" w:hAnsi="Helvetica" w:cs="Helvetica"/>
          <w:color w:val="333333"/>
        </w:rPr>
        <w:t xml:space="preserve">, сочли, </w:t>
      </w:r>
      <w:proofErr w:type="spellStart"/>
      <w:r w:rsidRPr="00E20520">
        <w:rPr>
          <w:rFonts w:ascii="Helvetica" w:hAnsi="Helvetica" w:cs="Helvetica"/>
          <w:color w:val="333333"/>
        </w:rPr>
        <w:t>шкока</w:t>
      </w:r>
      <w:proofErr w:type="spellEnd"/>
      <w:r w:rsidRPr="00E20520">
        <w:rPr>
          <w:rFonts w:ascii="Helvetica" w:hAnsi="Helvetica" w:cs="Helvetica"/>
          <w:color w:val="333333"/>
        </w:rPr>
        <w:t xml:space="preserve">, </w:t>
      </w:r>
      <w:proofErr w:type="spellStart"/>
      <w:r w:rsidRPr="00E20520">
        <w:rPr>
          <w:rFonts w:ascii="Helvetica" w:hAnsi="Helvetica" w:cs="Helvetica"/>
          <w:color w:val="333333"/>
        </w:rPr>
        <w:t>нусим</w:t>
      </w:r>
      <w:proofErr w:type="spellEnd"/>
      <w:r w:rsidRPr="00E20520">
        <w:rPr>
          <w:rFonts w:ascii="Helvetica" w:hAnsi="Helvetica" w:cs="Helvetica"/>
          <w:color w:val="333333"/>
        </w:rPr>
        <w:t xml:space="preserve"> исключи лишнее.</w:t>
      </w:r>
      <w:r w:rsidRPr="00E20520">
        <w:rPr>
          <w:rFonts w:ascii="Helvetica" w:hAnsi="Helvetica" w:cs="Helvetica"/>
          <w:b/>
          <w:bCs/>
          <w:color w:val="333333"/>
        </w:rPr>
        <w:t> (</w:t>
      </w:r>
      <w:r w:rsidRPr="00E20520">
        <w:rPr>
          <w:rFonts w:ascii="Helvetica" w:hAnsi="Helvetica" w:cs="Helvetica"/>
          <w:color w:val="333333"/>
        </w:rPr>
        <w:t>На слайде есть ответ</w:t>
      </w:r>
      <w:r w:rsidRPr="00E20520">
        <w:rPr>
          <w:rFonts w:ascii="Helvetica" w:hAnsi="Helvetica" w:cs="Helvetica"/>
          <w:b/>
          <w:bCs/>
          <w:color w:val="333333"/>
        </w:rPr>
        <w:t>.)</w:t>
      </w:r>
      <w:r w:rsidRPr="00E20520">
        <w:rPr>
          <w:rFonts w:ascii="Helvetica" w:hAnsi="Helvetica" w:cs="Helvetica"/>
          <w:color w:val="333333"/>
        </w:rPr>
        <w:br/>
        <w:t xml:space="preserve">Ответ: </w:t>
      </w:r>
      <w:proofErr w:type="spellStart"/>
      <w:r w:rsidRPr="00E20520">
        <w:rPr>
          <w:rFonts w:ascii="Helvetica" w:hAnsi="Helvetica" w:cs="Helvetica"/>
          <w:color w:val="333333"/>
        </w:rPr>
        <w:t>шкока</w:t>
      </w:r>
      <w:proofErr w:type="spellEnd"/>
      <w:r w:rsidRPr="00E20520">
        <w:rPr>
          <w:rFonts w:ascii="Helvetica" w:hAnsi="Helvetica" w:cs="Helvetica"/>
          <w:color w:val="333333"/>
        </w:rPr>
        <w:t xml:space="preserve"> (кошка).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11.   Накормим животных (слайд № 12).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Лошадь съедает один воз сена за месяц, осёл - за полтора месяца, а коза - за три месяца. Сколько возов сена лошадь, осёл и коза съедают за один месяц?</w:t>
      </w:r>
      <w:r w:rsidRPr="00E20520">
        <w:rPr>
          <w:rFonts w:ascii="Helvetica" w:hAnsi="Helvetica" w:cs="Helvetica"/>
          <w:color w:val="333333"/>
        </w:rPr>
        <w:br/>
        <w:t>Ответ: 2 воза.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12.    Сравним площади (слайд №13).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Сторона квадрата ABCD в 3 раза больше стороны квадрата MNPK. Во сколько раз площадь заштрихованной фигуры больше, чем площадь квадрата MNPK? </w:t>
      </w:r>
      <w:r w:rsidRPr="00E20520">
        <w:rPr>
          <w:rFonts w:ascii="Helvetica" w:hAnsi="Helvetica" w:cs="Helvetica"/>
          <w:color w:val="333333"/>
        </w:rPr>
        <w:br/>
        <w:t>Ответ: в 8 раз.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13.   Урожай  (слайд № 14).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 xml:space="preserve">Любушка да </w:t>
      </w:r>
      <w:proofErr w:type="spellStart"/>
      <w:r w:rsidRPr="00E20520">
        <w:rPr>
          <w:rFonts w:ascii="Helvetica" w:hAnsi="Helvetica" w:cs="Helvetica"/>
          <w:color w:val="333333"/>
        </w:rPr>
        <w:t>Марьюшка</w:t>
      </w:r>
      <w:proofErr w:type="spellEnd"/>
      <w:r w:rsidRPr="00E20520">
        <w:rPr>
          <w:rFonts w:ascii="Helvetica" w:hAnsi="Helvetica" w:cs="Helvetica"/>
          <w:color w:val="333333"/>
        </w:rPr>
        <w:t xml:space="preserve"> вместе съели 9 яблочек, Любушка да Лизонька 10 яблочек, Лизонька да </w:t>
      </w:r>
      <w:proofErr w:type="spellStart"/>
      <w:r w:rsidRPr="00E20520">
        <w:rPr>
          <w:rFonts w:ascii="Helvetica" w:hAnsi="Helvetica" w:cs="Helvetica"/>
          <w:color w:val="333333"/>
        </w:rPr>
        <w:t>Марьюшка</w:t>
      </w:r>
      <w:proofErr w:type="spellEnd"/>
      <w:r w:rsidRPr="00E20520">
        <w:rPr>
          <w:rFonts w:ascii="Helvetica" w:hAnsi="Helvetica" w:cs="Helvetica"/>
          <w:color w:val="333333"/>
        </w:rPr>
        <w:t xml:space="preserve"> 11 яблочек. Сколько яблочек вместе съели </w:t>
      </w:r>
      <w:proofErr w:type="spellStart"/>
      <w:r w:rsidRPr="00E20520">
        <w:rPr>
          <w:rFonts w:ascii="Helvetica" w:hAnsi="Helvetica" w:cs="Helvetica"/>
          <w:color w:val="333333"/>
        </w:rPr>
        <w:t>Марьюшка</w:t>
      </w:r>
      <w:proofErr w:type="spellEnd"/>
      <w:r w:rsidRPr="00E20520">
        <w:rPr>
          <w:rFonts w:ascii="Helvetica" w:hAnsi="Helvetica" w:cs="Helvetica"/>
          <w:color w:val="333333"/>
        </w:rPr>
        <w:t>, Любушка и Лизонька? </w:t>
      </w:r>
      <w:r w:rsidRPr="00E20520">
        <w:rPr>
          <w:rFonts w:ascii="Helvetica" w:hAnsi="Helvetica" w:cs="Helvetica"/>
          <w:color w:val="333333"/>
        </w:rPr>
        <w:br/>
        <w:t>Ответ: 15 яблочек.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14.  Полезно знать (слайд №15).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На все товары наносят штрих-код, который образован черными и белыми полосками, причем, крайние полосы черные. Черных полосок обычно 30, они бывают узкие и широкие. Число белых полос на 10 больше, чем узких черных. Сколько широких черных полос имеет такой  штрих-код? </w:t>
      </w:r>
      <w:r w:rsidRPr="00E20520">
        <w:rPr>
          <w:rFonts w:ascii="Helvetica" w:hAnsi="Helvetica" w:cs="Helvetica"/>
          <w:color w:val="333333"/>
        </w:rPr>
        <w:br/>
        <w:t>Ответ: 11 широких черных полос.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15.  Тест на внимание (слайд № 16).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На слайде рисунок, выполненный с помощью геометрических фигур. Ответьте на вопросы: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Какой фигуры нет на рисунке?   а) круга; б) квадрата; в) прямоугольника; г) треугольника; д) все перечисленные фигуры есть.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Ответ: г) треугольника.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b/>
          <w:bCs/>
          <w:color w:val="333333"/>
        </w:rPr>
        <w:t>16.  Экспертиза (слайд №17).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Из четырех монет одна фальшивая, причем, неизвестно, больше или меньше она по весу, чем настоящие монеты. За какое меньшее количество взвешиваний на рычажных  весах можно определить   эту монету?</w:t>
      </w:r>
      <w:r w:rsidRPr="00E20520">
        <w:rPr>
          <w:rFonts w:ascii="Helvetica" w:hAnsi="Helvetica" w:cs="Helvetica"/>
          <w:color w:val="333333"/>
        </w:rPr>
        <w:br/>
        <w:t>Ответ: за два взвешивания.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  <w:u w:val="single"/>
        </w:rPr>
        <w:t>III   Этап подведения итогов игры (слайд №18):</w:t>
      </w:r>
      <w:r w:rsidRPr="00E20520">
        <w:rPr>
          <w:rFonts w:ascii="Helvetica" w:hAnsi="Helvetica" w:cs="Helvetica"/>
          <w:color w:val="333333"/>
        </w:rPr>
        <w:br/>
        <w:t>В конце игры жюри подводит и оглашает результаты, награждает грамотами и призами победителей. На экране фейерверк в честь победителей.</w:t>
      </w:r>
    </w:p>
    <w:p w:rsidR="00E20520" w:rsidRPr="00E20520" w:rsidRDefault="00E20520" w:rsidP="00E20520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Используемая литература и материалы:</w:t>
      </w:r>
    </w:p>
    <w:p w:rsidR="00E20520" w:rsidRPr="00E20520" w:rsidRDefault="00E20520" w:rsidP="00E2052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Задания конкурса Кенгуру.</w:t>
      </w:r>
    </w:p>
    <w:p w:rsidR="00E20520" w:rsidRPr="00E20520" w:rsidRDefault="00E20520" w:rsidP="00E2052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</w:rPr>
      </w:pPr>
      <w:r w:rsidRPr="00E20520">
        <w:rPr>
          <w:rFonts w:ascii="Helvetica" w:hAnsi="Helvetica" w:cs="Helvetica"/>
          <w:color w:val="333333"/>
        </w:rPr>
        <w:t>Абдрашитов Б. М. и др. Учитесь мыслить нестандартно.- М. Просвещение, 1996.</w:t>
      </w:r>
    </w:p>
    <w:p w:rsidR="008A5DA8" w:rsidRDefault="00E20520" w:rsidP="0065535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</w:pPr>
      <w:r w:rsidRPr="00655352">
        <w:rPr>
          <w:rFonts w:ascii="Helvetica" w:hAnsi="Helvetica" w:cs="Helvetica"/>
          <w:color w:val="333333"/>
        </w:rPr>
        <w:t xml:space="preserve">Щепан </w:t>
      </w:r>
      <w:proofErr w:type="spellStart"/>
      <w:r w:rsidRPr="00655352">
        <w:rPr>
          <w:rFonts w:ascii="Helvetica" w:hAnsi="Helvetica" w:cs="Helvetica"/>
          <w:color w:val="333333"/>
        </w:rPr>
        <w:t>Еленьский</w:t>
      </w:r>
      <w:proofErr w:type="spellEnd"/>
      <w:r w:rsidRPr="00655352">
        <w:rPr>
          <w:rFonts w:ascii="Helvetica" w:hAnsi="Helvetica" w:cs="Helvetica"/>
          <w:color w:val="333333"/>
        </w:rPr>
        <w:t>. По следам Пифагора. – М.Просвещение, 1961.</w:t>
      </w:r>
      <w:bookmarkStart w:id="0" w:name="_GoBack"/>
      <w:bookmarkEnd w:id="0"/>
    </w:p>
    <w:sectPr w:rsidR="008A5DA8" w:rsidSect="005C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E16"/>
    <w:multiLevelType w:val="multilevel"/>
    <w:tmpl w:val="4760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B120D"/>
    <w:multiLevelType w:val="multilevel"/>
    <w:tmpl w:val="42F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520"/>
    <w:rsid w:val="005C4F77"/>
    <w:rsid w:val="00646893"/>
    <w:rsid w:val="00655352"/>
    <w:rsid w:val="008A5DA8"/>
    <w:rsid w:val="00AC0EC5"/>
    <w:rsid w:val="00B02A87"/>
    <w:rsid w:val="00E20520"/>
    <w:rsid w:val="00E2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8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A87"/>
    <w:pPr>
      <w:keepNext/>
      <w:shd w:val="clear" w:color="auto" w:fill="FFFFFF"/>
      <w:spacing w:before="2455"/>
      <w:ind w:left="554"/>
      <w:jc w:val="center"/>
      <w:outlineLvl w:val="0"/>
    </w:pPr>
    <w:rPr>
      <w:b/>
      <w:color w:val="000000"/>
      <w:spacing w:val="-7"/>
      <w:sz w:val="32"/>
    </w:rPr>
  </w:style>
  <w:style w:type="paragraph" w:styleId="2">
    <w:name w:val="heading 2"/>
    <w:basedOn w:val="a"/>
    <w:next w:val="a"/>
    <w:link w:val="20"/>
    <w:qFormat/>
    <w:rsid w:val="00B02A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02A87"/>
    <w:pPr>
      <w:keepNext/>
      <w:shd w:val="clear" w:color="auto" w:fill="FFFFFF"/>
      <w:spacing w:before="590"/>
      <w:outlineLvl w:val="2"/>
    </w:pPr>
    <w:rPr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"/>
    <w:qFormat/>
    <w:rsid w:val="00B02A87"/>
    <w:pPr>
      <w:keepNext/>
      <w:shd w:val="clear" w:color="auto" w:fill="FFFFFF"/>
      <w:spacing w:before="871"/>
      <w:ind w:right="72"/>
      <w:jc w:val="center"/>
      <w:outlineLvl w:val="3"/>
    </w:pPr>
    <w:rPr>
      <w:color w:val="000000"/>
      <w:spacing w:val="-4"/>
      <w:sz w:val="28"/>
    </w:rPr>
  </w:style>
  <w:style w:type="paragraph" w:styleId="5">
    <w:name w:val="heading 5"/>
    <w:basedOn w:val="a"/>
    <w:next w:val="a"/>
    <w:link w:val="50"/>
    <w:qFormat/>
    <w:rsid w:val="00B02A87"/>
    <w:pPr>
      <w:keepNext/>
      <w:shd w:val="clear" w:color="auto" w:fill="FFFFFF"/>
      <w:spacing w:before="317"/>
      <w:jc w:val="center"/>
      <w:outlineLvl w:val="4"/>
    </w:pPr>
    <w:rPr>
      <w:color w:val="000000"/>
      <w:spacing w:val="-7"/>
      <w:sz w:val="26"/>
    </w:rPr>
  </w:style>
  <w:style w:type="paragraph" w:styleId="6">
    <w:name w:val="heading 6"/>
    <w:basedOn w:val="a"/>
    <w:next w:val="a"/>
    <w:link w:val="60"/>
    <w:qFormat/>
    <w:rsid w:val="00B02A87"/>
    <w:pPr>
      <w:keepNext/>
      <w:shd w:val="clear" w:color="auto" w:fill="FFFFFF"/>
      <w:ind w:left="396"/>
      <w:jc w:val="center"/>
      <w:outlineLvl w:val="5"/>
    </w:pPr>
    <w:rPr>
      <w:b/>
      <w:spacing w:val="-1"/>
      <w:sz w:val="28"/>
    </w:rPr>
  </w:style>
  <w:style w:type="paragraph" w:styleId="7">
    <w:name w:val="heading 7"/>
    <w:basedOn w:val="a"/>
    <w:next w:val="a"/>
    <w:link w:val="70"/>
    <w:qFormat/>
    <w:rsid w:val="00B02A87"/>
    <w:pPr>
      <w:keepNext/>
      <w:shd w:val="clear" w:color="auto" w:fill="FFFFFF"/>
      <w:tabs>
        <w:tab w:val="left" w:pos="3031"/>
      </w:tabs>
      <w:ind w:left="2376"/>
      <w:outlineLvl w:val="6"/>
    </w:pPr>
    <w:rPr>
      <w:b/>
      <w:spacing w:val="-3"/>
      <w:sz w:val="28"/>
    </w:rPr>
  </w:style>
  <w:style w:type="paragraph" w:styleId="8">
    <w:name w:val="heading 8"/>
    <w:basedOn w:val="a"/>
    <w:next w:val="a"/>
    <w:link w:val="80"/>
    <w:qFormat/>
    <w:rsid w:val="00B02A87"/>
    <w:pPr>
      <w:keepNext/>
      <w:shd w:val="clear" w:color="auto" w:fill="FFFFFF"/>
      <w:spacing w:before="338"/>
      <w:ind w:left="1152"/>
      <w:jc w:val="both"/>
      <w:outlineLvl w:val="7"/>
    </w:pPr>
    <w:rPr>
      <w:b/>
      <w:spacing w:val="-2"/>
      <w:sz w:val="28"/>
    </w:rPr>
  </w:style>
  <w:style w:type="paragraph" w:styleId="9">
    <w:name w:val="heading 9"/>
    <w:basedOn w:val="a"/>
    <w:next w:val="a"/>
    <w:link w:val="90"/>
    <w:qFormat/>
    <w:rsid w:val="00B02A87"/>
    <w:pPr>
      <w:keepNext/>
      <w:shd w:val="clear" w:color="auto" w:fill="FFFFFF"/>
      <w:spacing w:before="36"/>
      <w:ind w:right="50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87"/>
    <w:rPr>
      <w:b/>
      <w:color w:val="000000"/>
      <w:spacing w:val="-7"/>
      <w:sz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A87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A87"/>
    <w:rPr>
      <w:color w:val="000000"/>
      <w:spacing w:val="-5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2A87"/>
    <w:rPr>
      <w:color w:val="000000"/>
      <w:spacing w:val="-4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2A87"/>
    <w:rPr>
      <w:color w:val="000000"/>
      <w:spacing w:val="-7"/>
      <w:sz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2A87"/>
    <w:rPr>
      <w:b/>
      <w:spacing w:val="-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02A87"/>
    <w:rPr>
      <w:b/>
      <w:spacing w:val="-3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2A87"/>
    <w:rPr>
      <w:b/>
      <w:spacing w:val="-2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02A87"/>
    <w:rPr>
      <w:i/>
      <w:sz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02A87"/>
    <w:pPr>
      <w:shd w:val="clear" w:color="auto" w:fill="FFFFFF"/>
      <w:spacing w:line="216" w:lineRule="exact"/>
      <w:ind w:left="490" w:hanging="490"/>
      <w:jc w:val="center"/>
    </w:pPr>
    <w:rPr>
      <w:color w:val="000000"/>
      <w:spacing w:val="-5"/>
      <w:sz w:val="28"/>
    </w:rPr>
  </w:style>
  <w:style w:type="character" w:customStyle="1" w:styleId="a4">
    <w:name w:val="Название Знак"/>
    <w:basedOn w:val="a0"/>
    <w:link w:val="a3"/>
    <w:rsid w:val="00B02A87"/>
    <w:rPr>
      <w:color w:val="000000"/>
      <w:spacing w:val="-5"/>
      <w:sz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B02A87"/>
    <w:pPr>
      <w:shd w:val="clear" w:color="auto" w:fill="FFFFFF"/>
      <w:ind w:left="488" w:hanging="488"/>
      <w:jc w:val="center"/>
    </w:pPr>
    <w:rPr>
      <w:spacing w:val="-4"/>
      <w:sz w:val="28"/>
    </w:rPr>
  </w:style>
  <w:style w:type="character" w:customStyle="1" w:styleId="a6">
    <w:name w:val="Подзаголовок Знак"/>
    <w:basedOn w:val="a0"/>
    <w:link w:val="a5"/>
    <w:rsid w:val="00B02A87"/>
    <w:rPr>
      <w:spacing w:val="-4"/>
      <w:sz w:val="28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E20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520"/>
  </w:style>
  <w:style w:type="character" w:styleId="a8">
    <w:name w:val="Emphasis"/>
    <w:basedOn w:val="a0"/>
    <w:uiPriority w:val="20"/>
    <w:qFormat/>
    <w:rsid w:val="00E20520"/>
    <w:rPr>
      <w:i/>
      <w:iCs/>
    </w:rPr>
  </w:style>
  <w:style w:type="paragraph" w:styleId="a9">
    <w:name w:val="Normal (Web)"/>
    <w:basedOn w:val="a"/>
    <w:uiPriority w:val="99"/>
    <w:semiHidden/>
    <w:unhideWhenUsed/>
    <w:rsid w:val="00E20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20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8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A87"/>
    <w:pPr>
      <w:keepNext/>
      <w:shd w:val="clear" w:color="auto" w:fill="FFFFFF"/>
      <w:spacing w:before="2455"/>
      <w:ind w:left="554"/>
      <w:jc w:val="center"/>
      <w:outlineLvl w:val="0"/>
    </w:pPr>
    <w:rPr>
      <w:b/>
      <w:color w:val="000000"/>
      <w:spacing w:val="-7"/>
      <w:sz w:val="32"/>
    </w:rPr>
  </w:style>
  <w:style w:type="paragraph" w:styleId="2">
    <w:name w:val="heading 2"/>
    <w:basedOn w:val="a"/>
    <w:next w:val="a"/>
    <w:link w:val="20"/>
    <w:qFormat/>
    <w:rsid w:val="00B02A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02A87"/>
    <w:pPr>
      <w:keepNext/>
      <w:shd w:val="clear" w:color="auto" w:fill="FFFFFF"/>
      <w:spacing w:before="590"/>
      <w:outlineLvl w:val="2"/>
    </w:pPr>
    <w:rPr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"/>
    <w:qFormat/>
    <w:rsid w:val="00B02A87"/>
    <w:pPr>
      <w:keepNext/>
      <w:shd w:val="clear" w:color="auto" w:fill="FFFFFF"/>
      <w:spacing w:before="871"/>
      <w:ind w:right="72"/>
      <w:jc w:val="center"/>
      <w:outlineLvl w:val="3"/>
    </w:pPr>
    <w:rPr>
      <w:color w:val="000000"/>
      <w:spacing w:val="-4"/>
      <w:sz w:val="28"/>
    </w:rPr>
  </w:style>
  <w:style w:type="paragraph" w:styleId="5">
    <w:name w:val="heading 5"/>
    <w:basedOn w:val="a"/>
    <w:next w:val="a"/>
    <w:link w:val="50"/>
    <w:qFormat/>
    <w:rsid w:val="00B02A87"/>
    <w:pPr>
      <w:keepNext/>
      <w:shd w:val="clear" w:color="auto" w:fill="FFFFFF"/>
      <w:spacing w:before="317"/>
      <w:jc w:val="center"/>
      <w:outlineLvl w:val="4"/>
    </w:pPr>
    <w:rPr>
      <w:color w:val="000000"/>
      <w:spacing w:val="-7"/>
      <w:sz w:val="26"/>
    </w:rPr>
  </w:style>
  <w:style w:type="paragraph" w:styleId="6">
    <w:name w:val="heading 6"/>
    <w:basedOn w:val="a"/>
    <w:next w:val="a"/>
    <w:link w:val="60"/>
    <w:qFormat/>
    <w:rsid w:val="00B02A87"/>
    <w:pPr>
      <w:keepNext/>
      <w:shd w:val="clear" w:color="auto" w:fill="FFFFFF"/>
      <w:ind w:left="396"/>
      <w:jc w:val="center"/>
      <w:outlineLvl w:val="5"/>
    </w:pPr>
    <w:rPr>
      <w:b/>
      <w:spacing w:val="-1"/>
      <w:sz w:val="28"/>
    </w:rPr>
  </w:style>
  <w:style w:type="paragraph" w:styleId="7">
    <w:name w:val="heading 7"/>
    <w:basedOn w:val="a"/>
    <w:next w:val="a"/>
    <w:link w:val="70"/>
    <w:qFormat/>
    <w:rsid w:val="00B02A87"/>
    <w:pPr>
      <w:keepNext/>
      <w:shd w:val="clear" w:color="auto" w:fill="FFFFFF"/>
      <w:tabs>
        <w:tab w:val="left" w:pos="3031"/>
      </w:tabs>
      <w:ind w:left="2376"/>
      <w:outlineLvl w:val="6"/>
    </w:pPr>
    <w:rPr>
      <w:b/>
      <w:spacing w:val="-3"/>
      <w:sz w:val="28"/>
    </w:rPr>
  </w:style>
  <w:style w:type="paragraph" w:styleId="8">
    <w:name w:val="heading 8"/>
    <w:basedOn w:val="a"/>
    <w:next w:val="a"/>
    <w:link w:val="80"/>
    <w:qFormat/>
    <w:rsid w:val="00B02A87"/>
    <w:pPr>
      <w:keepNext/>
      <w:shd w:val="clear" w:color="auto" w:fill="FFFFFF"/>
      <w:spacing w:before="338"/>
      <w:ind w:left="1152"/>
      <w:jc w:val="both"/>
      <w:outlineLvl w:val="7"/>
    </w:pPr>
    <w:rPr>
      <w:b/>
      <w:spacing w:val="-2"/>
      <w:sz w:val="28"/>
    </w:rPr>
  </w:style>
  <w:style w:type="paragraph" w:styleId="9">
    <w:name w:val="heading 9"/>
    <w:basedOn w:val="a"/>
    <w:next w:val="a"/>
    <w:link w:val="90"/>
    <w:qFormat/>
    <w:rsid w:val="00B02A87"/>
    <w:pPr>
      <w:keepNext/>
      <w:shd w:val="clear" w:color="auto" w:fill="FFFFFF"/>
      <w:spacing w:before="36"/>
      <w:ind w:right="50"/>
      <w:jc w:val="both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87"/>
    <w:rPr>
      <w:b/>
      <w:color w:val="000000"/>
      <w:spacing w:val="-7"/>
      <w:sz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2A87"/>
    <w:rPr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A87"/>
    <w:rPr>
      <w:color w:val="000000"/>
      <w:spacing w:val="-5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2A87"/>
    <w:rPr>
      <w:color w:val="000000"/>
      <w:spacing w:val="-4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2A87"/>
    <w:rPr>
      <w:color w:val="000000"/>
      <w:spacing w:val="-7"/>
      <w:sz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2A87"/>
    <w:rPr>
      <w:b/>
      <w:spacing w:val="-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02A87"/>
    <w:rPr>
      <w:b/>
      <w:spacing w:val="-3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2A87"/>
    <w:rPr>
      <w:b/>
      <w:spacing w:val="-2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02A87"/>
    <w:rPr>
      <w:i/>
      <w:sz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02A87"/>
    <w:pPr>
      <w:shd w:val="clear" w:color="auto" w:fill="FFFFFF"/>
      <w:spacing w:line="216" w:lineRule="exact"/>
      <w:ind w:left="490" w:hanging="490"/>
      <w:jc w:val="center"/>
    </w:pPr>
    <w:rPr>
      <w:color w:val="000000"/>
      <w:spacing w:val="-5"/>
      <w:sz w:val="28"/>
    </w:rPr>
  </w:style>
  <w:style w:type="character" w:customStyle="1" w:styleId="a4">
    <w:name w:val="Название Знак"/>
    <w:basedOn w:val="a0"/>
    <w:link w:val="a3"/>
    <w:rsid w:val="00B02A87"/>
    <w:rPr>
      <w:color w:val="000000"/>
      <w:spacing w:val="-5"/>
      <w:sz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B02A87"/>
    <w:pPr>
      <w:shd w:val="clear" w:color="auto" w:fill="FFFFFF"/>
      <w:ind w:left="488" w:hanging="488"/>
      <w:jc w:val="center"/>
    </w:pPr>
    <w:rPr>
      <w:spacing w:val="-4"/>
      <w:sz w:val="28"/>
    </w:rPr>
  </w:style>
  <w:style w:type="character" w:customStyle="1" w:styleId="a6">
    <w:name w:val="Подзаголовок Знак"/>
    <w:basedOn w:val="a0"/>
    <w:link w:val="a5"/>
    <w:rsid w:val="00B02A87"/>
    <w:rPr>
      <w:spacing w:val="-4"/>
      <w:sz w:val="28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E205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0520"/>
  </w:style>
  <w:style w:type="character" w:styleId="a8">
    <w:name w:val="Emphasis"/>
    <w:basedOn w:val="a0"/>
    <w:uiPriority w:val="20"/>
    <w:qFormat/>
    <w:rsid w:val="00E20520"/>
    <w:rPr>
      <w:i/>
      <w:iCs/>
    </w:rPr>
  </w:style>
  <w:style w:type="paragraph" w:styleId="a9">
    <w:name w:val="Normal (Web)"/>
    <w:basedOn w:val="a"/>
    <w:uiPriority w:val="99"/>
    <w:semiHidden/>
    <w:unhideWhenUsed/>
    <w:rsid w:val="00E20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20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Внеклассное мероприятие по математике для 5—6-х классов "Математическая рулетка"</vt:lpstr>
      <vt:lpstr>        Введение</vt:lpstr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2016-04-30T10:14:00Z</cp:lastPrinted>
  <dcterms:created xsi:type="dcterms:W3CDTF">2016-04-24T13:39:00Z</dcterms:created>
  <dcterms:modified xsi:type="dcterms:W3CDTF">2016-04-30T10:14:00Z</dcterms:modified>
</cp:coreProperties>
</file>