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E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«Дошкольный центр развития ребенка г</w:t>
      </w:r>
      <w:proofErr w:type="gramStart"/>
      <w:r w:rsidRPr="00B858E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B8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ечерска»</w:t>
      </w: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РАБОТА</w:t>
      </w: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E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ИГРЫ В ФОРМИРОВАНИИ ЭЛЕМЕНТАРНЫХ МАТЕМАТИЧЕСКИХ ПРЕДСТАВЛЕНИЙ У ДЕТЕЙ ДОШКОЛЬНОГО ВОЗРАСТА».</w:t>
      </w: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B858E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Хищенко</w:t>
      </w:r>
      <w:proofErr w:type="spellEnd"/>
      <w:r w:rsidRPr="00B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Васильевна, </w:t>
      </w:r>
    </w:p>
    <w:p w:rsidR="00B858ED" w:rsidRPr="00B858ED" w:rsidRDefault="00B858ED" w:rsidP="00B858ED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                                              воспитатель высшей категории</w:t>
      </w:r>
    </w:p>
    <w:p w:rsidR="00B858ED" w:rsidRPr="00B858ED" w:rsidRDefault="00B858ED" w:rsidP="00B858ED">
      <w:pPr>
        <w:tabs>
          <w:tab w:val="center" w:pos="5456"/>
          <w:tab w:val="left" w:pos="9110"/>
        </w:tabs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дошкольного образования</w:t>
      </w:r>
      <w:r w:rsidRPr="00B858ED">
        <w:rPr>
          <w:rFonts w:ascii="Times New Roman" w:hAnsi="Times New Roman" w:cs="Times New Roman"/>
          <w:sz w:val="28"/>
          <w:szCs w:val="28"/>
        </w:rPr>
        <w:tab/>
      </w:r>
    </w:p>
    <w:p w:rsidR="00B858ED" w:rsidRPr="00B858ED" w:rsidRDefault="00B858ED" w:rsidP="00B858ED">
      <w:pPr>
        <w:tabs>
          <w:tab w:val="center" w:pos="5456"/>
          <w:tab w:val="left" w:pos="9110"/>
        </w:tabs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858ED" w:rsidRPr="00B858ED" w:rsidRDefault="00B858ED" w:rsidP="00B858ED">
      <w:pPr>
        <w:tabs>
          <w:tab w:val="center" w:pos="5456"/>
          <w:tab w:val="left" w:pos="9110"/>
        </w:tabs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858ED" w:rsidRPr="00B858ED" w:rsidRDefault="00B858ED" w:rsidP="00B858ED">
      <w:pPr>
        <w:tabs>
          <w:tab w:val="center" w:pos="5456"/>
          <w:tab w:val="left" w:pos="9110"/>
        </w:tabs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858ED" w:rsidRPr="00B858ED" w:rsidRDefault="00B858ED" w:rsidP="00B858ED">
      <w:pPr>
        <w:tabs>
          <w:tab w:val="center" w:pos="5456"/>
          <w:tab w:val="left" w:pos="9110"/>
        </w:tabs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858ED" w:rsidRPr="00B858ED" w:rsidRDefault="00B858ED" w:rsidP="00B858ED">
      <w:pPr>
        <w:tabs>
          <w:tab w:val="center" w:pos="5456"/>
          <w:tab w:val="left" w:pos="9110"/>
        </w:tabs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858ED" w:rsidRPr="00B858ED" w:rsidRDefault="00B858ED" w:rsidP="00B858ED">
      <w:pPr>
        <w:tabs>
          <w:tab w:val="center" w:pos="5456"/>
          <w:tab w:val="left" w:pos="9110"/>
        </w:tabs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858ED" w:rsidRPr="00B858ED" w:rsidRDefault="00B858ED" w:rsidP="00B858ED">
      <w:pPr>
        <w:tabs>
          <w:tab w:val="center" w:pos="5456"/>
          <w:tab w:val="left" w:pos="9110"/>
        </w:tabs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858ED" w:rsidRPr="00B858ED" w:rsidRDefault="00B858ED" w:rsidP="00B858ED">
      <w:pPr>
        <w:tabs>
          <w:tab w:val="center" w:pos="5456"/>
          <w:tab w:val="left" w:pos="9110"/>
        </w:tabs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858ED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9"/>
        <w:gridCol w:w="986"/>
      </w:tblGrid>
      <w:tr w:rsidR="00B858ED" w:rsidRPr="00B858ED" w:rsidTr="007247BF">
        <w:tc>
          <w:tcPr>
            <w:tcW w:w="8359" w:type="dxa"/>
          </w:tcPr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E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86" w:type="dxa"/>
          </w:tcPr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58ED" w:rsidRPr="00B858ED" w:rsidTr="007247BF">
        <w:tc>
          <w:tcPr>
            <w:tcW w:w="8359" w:type="dxa"/>
          </w:tcPr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ED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986" w:type="dxa"/>
          </w:tcPr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ED" w:rsidRPr="00B858ED" w:rsidTr="007247BF">
        <w:tc>
          <w:tcPr>
            <w:tcW w:w="8359" w:type="dxa"/>
          </w:tcPr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ED">
              <w:rPr>
                <w:rFonts w:ascii="Times New Roman" w:hAnsi="Times New Roman" w:cs="Times New Roman"/>
                <w:sz w:val="28"/>
                <w:szCs w:val="28"/>
              </w:rPr>
              <w:t>1. Формирование элементарных математических представлений у детей дошкольного возраста</w:t>
            </w:r>
          </w:p>
        </w:tc>
        <w:tc>
          <w:tcPr>
            <w:tcW w:w="986" w:type="dxa"/>
          </w:tcPr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8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58ED" w:rsidRPr="00B858ED" w:rsidTr="007247BF">
        <w:tc>
          <w:tcPr>
            <w:tcW w:w="8359" w:type="dxa"/>
          </w:tcPr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 Роль игры в формировании элементарных математических представлений у детей дошкольного возраста</w:t>
            </w:r>
          </w:p>
        </w:tc>
        <w:tc>
          <w:tcPr>
            <w:tcW w:w="986" w:type="dxa"/>
          </w:tcPr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8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58ED" w:rsidRPr="00B858ED" w:rsidTr="007247BF">
        <w:tc>
          <w:tcPr>
            <w:tcW w:w="8359" w:type="dxa"/>
          </w:tcPr>
          <w:p w:rsidR="00B858ED" w:rsidRPr="00B858ED" w:rsidRDefault="00B858ED" w:rsidP="00B858E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ED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B858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Особенности использования игры с </w:t>
            </w:r>
            <w:r w:rsidRPr="00B858ED">
              <w:rPr>
                <w:rFonts w:ascii="Times New Roman" w:hAnsi="Times New Roman" w:cs="Times New Roman"/>
                <w:sz w:val="28"/>
                <w:szCs w:val="28"/>
              </w:rPr>
              <w:t xml:space="preserve">палочками  </w:t>
            </w:r>
            <w:proofErr w:type="spellStart"/>
            <w:r w:rsidRPr="00B858ED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B858ED">
              <w:rPr>
                <w:rFonts w:ascii="Times New Roman" w:hAnsi="Times New Roman" w:cs="Times New Roman"/>
                <w:sz w:val="28"/>
                <w:szCs w:val="28"/>
              </w:rPr>
              <w:t xml:space="preserve"> в математическом развитии </w:t>
            </w:r>
            <w:r w:rsidRPr="00B85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дошкольного возраста</w:t>
            </w:r>
          </w:p>
        </w:tc>
        <w:tc>
          <w:tcPr>
            <w:tcW w:w="986" w:type="dxa"/>
          </w:tcPr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8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58ED" w:rsidRPr="00B858ED" w:rsidTr="007247BF">
        <w:tc>
          <w:tcPr>
            <w:tcW w:w="8359" w:type="dxa"/>
          </w:tcPr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ED">
              <w:rPr>
                <w:rFonts w:ascii="Times New Roman" w:hAnsi="Times New Roman" w:cs="Times New Roman"/>
                <w:sz w:val="28"/>
                <w:szCs w:val="28"/>
              </w:rPr>
              <w:t xml:space="preserve">2. Использование игр с палочками </w:t>
            </w:r>
            <w:proofErr w:type="spellStart"/>
            <w:r w:rsidRPr="00B858ED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B85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формировании элементарных математических представлений у детей дошкольного возраста</w:t>
            </w:r>
          </w:p>
        </w:tc>
        <w:tc>
          <w:tcPr>
            <w:tcW w:w="986" w:type="dxa"/>
          </w:tcPr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8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58ED" w:rsidRPr="00B858ED" w:rsidTr="007247BF">
        <w:tc>
          <w:tcPr>
            <w:tcW w:w="8359" w:type="dxa"/>
          </w:tcPr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ED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86" w:type="dxa"/>
          </w:tcPr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8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858ED" w:rsidRPr="00B858ED" w:rsidTr="007247BF">
        <w:tc>
          <w:tcPr>
            <w:tcW w:w="8359" w:type="dxa"/>
          </w:tcPr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ED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86" w:type="dxa"/>
          </w:tcPr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8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58ED" w:rsidRPr="00B858ED" w:rsidTr="007247BF">
        <w:tc>
          <w:tcPr>
            <w:tcW w:w="8359" w:type="dxa"/>
          </w:tcPr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ED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86" w:type="dxa"/>
          </w:tcPr>
          <w:p w:rsidR="00B858ED" w:rsidRPr="00B858ED" w:rsidRDefault="00B858ED" w:rsidP="00B858E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8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8ED" w:rsidRPr="00B858ED" w:rsidRDefault="00B858ED" w:rsidP="00B858ED">
      <w:pPr>
        <w:widowControl w:val="0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8ED" w:rsidRPr="00B858ED" w:rsidRDefault="00B858ED" w:rsidP="00B858ED">
      <w:pPr>
        <w:widowControl w:val="0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58ED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B858ED" w:rsidRPr="00B858ED" w:rsidRDefault="00B858ED" w:rsidP="00B858ED">
      <w:pPr>
        <w:widowControl w:val="0"/>
        <w:tabs>
          <w:tab w:val="left" w:pos="142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  <w:r w:rsidRPr="00B858ED">
        <w:rPr>
          <w:rFonts w:ascii="Times New Roman" w:hAnsi="Times New Roman" w:cs="Times New Roman"/>
          <w:b/>
          <w:caps/>
          <w:sz w:val="28"/>
          <w:szCs w:val="28"/>
          <w:lang w:val="be-BY"/>
        </w:rPr>
        <w:lastRenderedPageBreak/>
        <w:t>Введение</w:t>
      </w:r>
    </w:p>
    <w:p w:rsidR="00B858ED" w:rsidRPr="00B858ED" w:rsidRDefault="00B858ED" w:rsidP="00B858ED">
      <w:pPr>
        <w:widowControl w:val="0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Формирование математических представлений на разных этапах обучения вызывает существенные затруднения у многих детей дошкольного возраста. Одна из причин, порождающих затруднения  в процессе усвоения знаний, состоит в недостаточной подготовке мышления детей к усвоению этих знаний. Поэтому элементарные математические представления не должны исчерпываться формированием представлений о числах и геометрических фигурах, измерениями в простейших случаях [1,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>. 14].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Анализ состояния обучения </w:t>
      </w:r>
      <w:r w:rsidRPr="00B858ED">
        <w:rPr>
          <w:rFonts w:ascii="Times New Roman" w:hAnsi="Times New Roman" w:cs="Times New Roman"/>
          <w:color w:val="000000"/>
          <w:sz w:val="28"/>
          <w:szCs w:val="28"/>
        </w:rPr>
        <w:t>детей дошкольного возраста</w:t>
      </w:r>
      <w:r w:rsidRPr="00B858ED">
        <w:rPr>
          <w:rFonts w:ascii="Times New Roman" w:hAnsi="Times New Roman" w:cs="Times New Roman"/>
          <w:sz w:val="28"/>
          <w:szCs w:val="28"/>
        </w:rPr>
        <w:t xml:space="preserve"> приводит многих специалистов к выводу о необходимости обучения в играх. Иными словами, речь идет о необходимости развития обучающих функций игры, предполагающей обучение через игру. Игра – это не только удовольствие и радость для ребенка, что само по себе очень важно, с ее помощью можно развивать внимание, память, мышление, воображение малыша. Играя, ребенок может приобретать новые знания, умения, навыки, развивать способности, подчас не догадываясь об этом [8,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>. 16].</w:t>
      </w:r>
    </w:p>
    <w:p w:rsidR="00B858ED" w:rsidRPr="00B858ED" w:rsidRDefault="00B858ED" w:rsidP="00B858E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858ED">
        <w:rPr>
          <w:sz w:val="28"/>
          <w:szCs w:val="28"/>
        </w:rPr>
        <w:t>Актуальность выбранной темы «</w:t>
      </w:r>
      <w:r w:rsidRPr="00B858ED">
        <w:rPr>
          <w:rFonts w:eastAsiaTheme="minorHAnsi"/>
          <w:sz w:val="28"/>
          <w:szCs w:val="28"/>
          <w:lang w:eastAsia="en-US"/>
        </w:rPr>
        <w:t xml:space="preserve">Роль игры в формировании элементарных математических представлений у детей раннего и дошкольного возраста» не вызывает сомнения, так как многие педагоги сталкиваются с проблемой </w:t>
      </w:r>
      <w:r w:rsidRPr="00B858ED">
        <w:rPr>
          <w:sz w:val="28"/>
          <w:szCs w:val="28"/>
        </w:rPr>
        <w:t>математического развития дошкольников. В дошкольной педагогике имеется огромное количество разнообразных дидактических игр и пособий. Однако возможность формировать в комплексе все важные для математического развития мыслительные умения, и при этом на протяжении всего дошкольного возраста, дают немногие.</w:t>
      </w:r>
      <w:r w:rsidRPr="00B858ED">
        <w:rPr>
          <w:color w:val="FF0000"/>
          <w:sz w:val="28"/>
          <w:szCs w:val="28"/>
        </w:rPr>
        <w:t xml:space="preserve"> </w:t>
      </w:r>
      <w:r w:rsidRPr="00B858ED">
        <w:rPr>
          <w:sz w:val="28"/>
          <w:szCs w:val="28"/>
        </w:rPr>
        <w:t xml:space="preserve">В математике многие педагоги </w:t>
      </w:r>
      <w:proofErr w:type="gramStart"/>
      <w:r w:rsidRPr="00B858ED">
        <w:rPr>
          <w:sz w:val="28"/>
          <w:szCs w:val="28"/>
        </w:rPr>
        <w:t>стремятся</w:t>
      </w:r>
      <w:proofErr w:type="gramEnd"/>
      <w:r w:rsidRPr="00B858ED">
        <w:rPr>
          <w:sz w:val="28"/>
          <w:szCs w:val="28"/>
        </w:rPr>
        <w:t xml:space="preserve"> как можно раньше познакомить детей с математическими понятиями. Одним из значимых направлений стало доведение информации до ребёнка тактильными и наглядными средствами и активизация восприятия, особенно в раннем возрасте.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эффективным пособием являются палочки Джорджа </w:t>
      </w:r>
      <w:proofErr w:type="spellStart"/>
      <w:r w:rsidRPr="00B858ED">
        <w:rPr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разработанные бельгийским математиком для подготовки детей к усвоению и </w:t>
      </w:r>
      <w:r w:rsidRPr="00B858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формированию количественных представлений, а также развивают творческие способности, воображение, фантазию, способность к моделированию и конструированию, развивают логическое мышление, внимание, память, воспитывают самостоятельность, инициативу, настойчивость в достижении цели.</w:t>
      </w:r>
    </w:p>
    <w:p w:rsidR="00B858ED" w:rsidRPr="00B858ED" w:rsidRDefault="00B858ED" w:rsidP="00B858E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858ED">
        <w:rPr>
          <w:color w:val="000000"/>
          <w:sz w:val="28"/>
          <w:szCs w:val="28"/>
        </w:rPr>
        <w:t xml:space="preserve">Игры с палочками способствуют тому, что в игровой деятельности ребенок постепенно переходит от внешних практических действий с конкретными предметами к умственным действиям над свойствами предметов или </w:t>
      </w:r>
      <w:r w:rsidRPr="00B858ED">
        <w:rPr>
          <w:sz w:val="28"/>
          <w:szCs w:val="28"/>
        </w:rPr>
        <w:t xml:space="preserve">отношениями между ними, таким </w:t>
      </w:r>
      <w:proofErr w:type="gramStart"/>
      <w:r w:rsidRPr="00B858ED">
        <w:rPr>
          <w:sz w:val="28"/>
          <w:szCs w:val="28"/>
        </w:rPr>
        <w:t>образом</w:t>
      </w:r>
      <w:proofErr w:type="gramEnd"/>
      <w:r w:rsidRPr="00B858ED">
        <w:rPr>
          <w:sz w:val="28"/>
          <w:szCs w:val="28"/>
        </w:rPr>
        <w:t xml:space="preserve"> формируются не только элементарные математические представления, но и определенные, заранее спроектированные логические структуры мышления и умственные действия, необходимые для усвоения в дальнейшем математических знаний и их применения к решению разного рода задач.</w:t>
      </w:r>
    </w:p>
    <w:p w:rsidR="00B858ED" w:rsidRPr="00B858ED" w:rsidRDefault="00B858ED" w:rsidP="00B858E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58ED">
        <w:rPr>
          <w:sz w:val="28"/>
          <w:szCs w:val="28"/>
        </w:rPr>
        <w:t xml:space="preserve">Цель – определить </w:t>
      </w:r>
      <w:r w:rsidRPr="00B858ED">
        <w:rPr>
          <w:rFonts w:eastAsiaTheme="minorHAnsi"/>
          <w:sz w:val="28"/>
          <w:szCs w:val="28"/>
          <w:lang w:eastAsia="en-US"/>
        </w:rPr>
        <w:t>роль игры в формировании элементарных математических представлений у детей дошкольного возраста.</w:t>
      </w:r>
    </w:p>
    <w:p w:rsidR="00B858ED" w:rsidRPr="00B858ED" w:rsidRDefault="00B858ED" w:rsidP="00B858E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58ED">
        <w:rPr>
          <w:rFonts w:eastAsiaTheme="minorHAnsi"/>
          <w:sz w:val="28"/>
          <w:szCs w:val="28"/>
          <w:lang w:eastAsia="en-US"/>
        </w:rPr>
        <w:t>Задачи:</w:t>
      </w:r>
    </w:p>
    <w:p w:rsidR="00B858ED" w:rsidRPr="00B858ED" w:rsidRDefault="00B858ED" w:rsidP="00B858E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58ED">
        <w:rPr>
          <w:rFonts w:eastAsiaTheme="minorHAnsi"/>
          <w:sz w:val="28"/>
          <w:szCs w:val="28"/>
          <w:lang w:eastAsia="en-US"/>
        </w:rPr>
        <w:t xml:space="preserve">- изучить теоретические основы игры в </w:t>
      </w:r>
      <w:r w:rsidRPr="00B858ED">
        <w:rPr>
          <w:rFonts w:eastAsiaTheme="minorHAnsi"/>
          <w:color w:val="000000"/>
          <w:sz w:val="28"/>
          <w:szCs w:val="28"/>
          <w:lang w:eastAsia="en-US"/>
        </w:rPr>
        <w:t>формировании элементарных математических представлений у детей дошкольного возраста;</w:t>
      </w:r>
    </w:p>
    <w:p w:rsidR="00B858ED" w:rsidRPr="00B858ED" w:rsidRDefault="00B858ED" w:rsidP="00B858E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858ED">
        <w:rPr>
          <w:rFonts w:eastAsiaTheme="minorHAnsi"/>
          <w:color w:val="000000"/>
          <w:sz w:val="28"/>
          <w:szCs w:val="28"/>
          <w:lang w:eastAsia="en-US"/>
        </w:rPr>
        <w:t xml:space="preserve">- проанализировать </w:t>
      </w:r>
      <w:r w:rsidRPr="00B858ED">
        <w:rPr>
          <w:sz w:val="28"/>
          <w:szCs w:val="28"/>
          <w:lang w:val="be-BY"/>
        </w:rPr>
        <w:t xml:space="preserve">особенности использования игры с </w:t>
      </w:r>
      <w:r w:rsidRPr="00B858ED">
        <w:rPr>
          <w:sz w:val="28"/>
          <w:szCs w:val="28"/>
        </w:rPr>
        <w:t xml:space="preserve">палочками </w:t>
      </w:r>
      <w:proofErr w:type="spellStart"/>
      <w:r w:rsidRPr="00B858ED">
        <w:rPr>
          <w:sz w:val="28"/>
          <w:szCs w:val="28"/>
        </w:rPr>
        <w:t>Кюизенера</w:t>
      </w:r>
      <w:proofErr w:type="spellEnd"/>
      <w:r w:rsidRPr="00B858ED">
        <w:rPr>
          <w:sz w:val="28"/>
          <w:szCs w:val="28"/>
        </w:rPr>
        <w:t xml:space="preserve"> в математическом развитии дошкольников;</w:t>
      </w:r>
    </w:p>
    <w:p w:rsidR="00B858ED" w:rsidRPr="00B858ED" w:rsidRDefault="00B858ED" w:rsidP="00B858E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- </w:t>
      </w:r>
      <w:r w:rsidRPr="00B858ED">
        <w:rPr>
          <w:rFonts w:ascii="Times New Roman" w:hAnsi="Times New Roman" w:cs="Times New Roman"/>
          <w:color w:val="000000"/>
          <w:sz w:val="28"/>
          <w:szCs w:val="28"/>
        </w:rPr>
        <w:t>подобрать  дидактический материал,</w:t>
      </w:r>
      <w:r w:rsidRPr="00B858ED">
        <w:rPr>
          <w:rFonts w:ascii="Times New Roman" w:hAnsi="Times New Roman" w:cs="Times New Roman"/>
          <w:sz w:val="28"/>
          <w:szCs w:val="28"/>
        </w:rPr>
        <w:t xml:space="preserve"> картинки-схемы, модели</w:t>
      </w:r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 по использованию цветных палочек </w:t>
      </w:r>
      <w:proofErr w:type="spellStart"/>
      <w:r w:rsidRPr="00B858ED">
        <w:rPr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 и изготовить дидактические пособия  для игр с детьми в совместной и самостоятельной деятельности. </w:t>
      </w:r>
    </w:p>
    <w:p w:rsidR="00B858ED" w:rsidRPr="00B858ED" w:rsidRDefault="00B858ED" w:rsidP="00B858E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B858ED">
        <w:rPr>
          <w:sz w:val="28"/>
          <w:szCs w:val="28"/>
        </w:rPr>
        <w:t xml:space="preserve">- </w:t>
      </w:r>
      <w:r w:rsidRPr="00B858ED">
        <w:rPr>
          <w:rFonts w:eastAsiaTheme="minorHAnsi"/>
          <w:sz w:val="28"/>
          <w:szCs w:val="28"/>
          <w:lang w:eastAsia="en-US"/>
        </w:rPr>
        <w:t xml:space="preserve">использовать игры с палочками  </w:t>
      </w:r>
      <w:proofErr w:type="spellStart"/>
      <w:r w:rsidRPr="00B858ED">
        <w:rPr>
          <w:rFonts w:eastAsiaTheme="minorHAnsi"/>
          <w:sz w:val="28"/>
          <w:szCs w:val="28"/>
          <w:lang w:eastAsia="en-US"/>
        </w:rPr>
        <w:t>Кюизенера</w:t>
      </w:r>
      <w:proofErr w:type="spellEnd"/>
      <w:r w:rsidRPr="00B858ED">
        <w:rPr>
          <w:rFonts w:eastAsiaTheme="minorHAnsi"/>
          <w:sz w:val="28"/>
          <w:szCs w:val="28"/>
          <w:lang w:eastAsia="en-US"/>
        </w:rPr>
        <w:t xml:space="preserve"> в образовательном процессе по</w:t>
      </w:r>
      <w:r w:rsidRPr="00B858ED">
        <w:rPr>
          <w:rFonts w:eastAsiaTheme="minorHAnsi"/>
          <w:color w:val="000000"/>
          <w:sz w:val="28"/>
          <w:szCs w:val="28"/>
          <w:lang w:eastAsia="en-US"/>
        </w:rPr>
        <w:t xml:space="preserve"> формированию элементарных математических представлений у детей дошкольного возраста.</w:t>
      </w: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858E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Основная часть</w:t>
      </w: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>1.</w:t>
      </w:r>
      <w:r w:rsidRPr="00B85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Формирование элементарных математических представлений у детей дошкольного возраста</w:t>
      </w: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b/>
          <w:color w:val="000000"/>
          <w:sz w:val="28"/>
          <w:szCs w:val="28"/>
        </w:rPr>
        <w:t>1.1 Роль игры в формировании элементарных математических представлений у детей дошкольного возраста</w:t>
      </w: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Игровое обучение – это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деятельности. К важнейшим свойствам игры относят тот факт, что в игре дети действуют так, как действовали бы в самых экстремальных ситуациях, на пределе сил преодоления трудности. Высокая активность, эмоциональная окрашенность игры порождает и высокую степень открытости участников [3,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>. 17].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58ED">
        <w:rPr>
          <w:rFonts w:ascii="Times New Roman" w:hAnsi="Times New Roman" w:cs="Times New Roman"/>
          <w:sz w:val="28"/>
          <w:szCs w:val="28"/>
          <w:lang w:val="be-BY"/>
        </w:rPr>
        <w:t xml:space="preserve">Р.А. Непомнящая отмечает, что 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проблемности, характерными для каждой занимательной задачи, всегда вызывает интерес у детей </w:t>
      </w:r>
      <w:r w:rsidRPr="00B858ED">
        <w:rPr>
          <w:rFonts w:ascii="Times New Roman" w:hAnsi="Times New Roman" w:cs="Times New Roman"/>
          <w:sz w:val="28"/>
          <w:szCs w:val="28"/>
        </w:rPr>
        <w:t xml:space="preserve">[6,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112].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</w:t>
      </w:r>
      <w:r w:rsidRPr="00B858ED">
        <w:rPr>
          <w:rFonts w:ascii="Times New Roman" w:hAnsi="Times New Roman" w:cs="Times New Roman"/>
          <w:sz w:val="28"/>
          <w:szCs w:val="28"/>
          <w:lang w:val="be-BY"/>
        </w:rPr>
        <w:t xml:space="preserve">В процессе игры у детей вырабатывается привычка сосредотачиваться, мыслить самостоятельно, развивается внимание, стремление к знаниям. Увлёкшись, дети не замечают, что учатся: познают, запоминают новое, ориентируются в необычных ситуациях, пополняют запас представлений, понятий, развивают фантазию. Даже самые пассивные из детей включаются в игру с огромным желанием, прилагают все усилия, чтобы не подвести товарищей по игре.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  <w:lang w:val="be-BY"/>
        </w:rPr>
        <w:t xml:space="preserve">Т.И. Тарабарина указывает, что 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 В отличие от других видов деятельности игра содержит цель в самой себе; посторонних и отделенных задач в игре ребенок не ставит и не решает. Игра часто и определяется как деятельность, которая выполняется ради самой себя, </w:t>
      </w:r>
      <w:r w:rsidRPr="00B858ED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посторонних целей и задач не преследует </w:t>
      </w:r>
      <w:r w:rsidRPr="00B858ED">
        <w:rPr>
          <w:rFonts w:ascii="Times New Roman" w:hAnsi="Times New Roman" w:cs="Times New Roman"/>
          <w:sz w:val="28"/>
          <w:szCs w:val="28"/>
        </w:rPr>
        <w:t xml:space="preserve">[7,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12].</w:t>
      </w:r>
      <w:proofErr w:type="gramEnd"/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58ED">
        <w:rPr>
          <w:rFonts w:ascii="Times New Roman" w:hAnsi="Times New Roman" w:cs="Times New Roman"/>
          <w:sz w:val="28"/>
          <w:szCs w:val="28"/>
          <w:lang w:val="be-BY"/>
        </w:rPr>
        <w:t>Для ребят дошкольного возраста игра имеет исключительное значение: игра для них – учеба, игра для них – труд,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 [3, c. 18].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58ED">
        <w:rPr>
          <w:rFonts w:ascii="Times New Roman" w:hAnsi="Times New Roman" w:cs="Times New Roman"/>
          <w:sz w:val="28"/>
          <w:szCs w:val="28"/>
          <w:lang w:val="be-BY"/>
        </w:rPr>
        <w:t xml:space="preserve"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обучающихся.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 Свободное и добровольное включение детей в игру: не навязывание игры, а вовлечение в нее детей. Дети должны хорошо понимать смысл и содержание игры, ее правила, идею каждой игровой роли. Смысл игровых действий должен совпадать со смыслом и содержанием поведения в реальных ситуациях с тем, чтобы основной смысл игровых действий переносился в реальную жизнедеятельность. В игре должны руководствоваться принятыми в обществе нормами нравственности, основанными на гуманизме, общечеловеческих ценностях. В игре не должно унижаться достоинство ее участников, в том числе и проигравших.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58ED">
        <w:rPr>
          <w:rFonts w:ascii="Times New Roman" w:hAnsi="Times New Roman" w:cs="Times New Roman"/>
          <w:sz w:val="28"/>
          <w:szCs w:val="28"/>
          <w:lang w:val="be-BY"/>
        </w:rPr>
        <w:t xml:space="preserve">Таким образом, игра - это целенаправленная творческая деятельность, в процессе которой обучаемые глубже и ярче постигают явления окружающей действительности и познают мир. </w:t>
      </w: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B858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Особенности использования игры с </w:t>
      </w:r>
      <w:r w:rsidRPr="00B858ED">
        <w:rPr>
          <w:rFonts w:ascii="Times New Roman" w:hAnsi="Times New Roman" w:cs="Times New Roman"/>
          <w:b/>
          <w:sz w:val="28"/>
          <w:szCs w:val="28"/>
        </w:rPr>
        <w:t xml:space="preserve">палочками </w:t>
      </w:r>
      <w:proofErr w:type="spellStart"/>
      <w:r w:rsidRPr="00B858ED">
        <w:rPr>
          <w:rFonts w:ascii="Times New Roman" w:hAnsi="Times New Roman" w:cs="Times New Roman"/>
          <w:b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b/>
          <w:sz w:val="28"/>
          <w:szCs w:val="28"/>
        </w:rPr>
        <w:t xml:space="preserve"> в математическом развитии </w:t>
      </w:r>
      <w:r w:rsidRPr="00B85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детей дошкольного возраста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По моему мнению, наиболее эффективным пособием для формирования элементарных математических представлений, логического мышления </w:t>
      </w:r>
      <w:r w:rsidRPr="00B858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дошкольников являются палочки, разработанные бельгийским математиком Джорджем </w:t>
      </w:r>
      <w:proofErr w:type="spellStart"/>
      <w:r w:rsidRPr="00B858ED">
        <w:rPr>
          <w:rFonts w:ascii="Times New Roman" w:hAnsi="Times New Roman" w:cs="Times New Roman"/>
          <w:color w:val="000000"/>
          <w:sz w:val="28"/>
          <w:szCs w:val="28"/>
        </w:rPr>
        <w:t>Кюизенером</w:t>
      </w:r>
      <w:proofErr w:type="spellEnd"/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я использую на своих занятиях по ЭМП. Палочки </w:t>
      </w:r>
      <w:proofErr w:type="spellStart"/>
      <w:r w:rsidRPr="00B858ED">
        <w:rPr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 называют еще цветными палочками, цветными числами, цветными линеечками, счетными палочками.</w:t>
      </w:r>
      <w:r w:rsidRPr="00B858ED">
        <w:rPr>
          <w:rStyle w:val="aa"/>
          <w:rFonts w:ascii="Times New Roman" w:eastAsiaTheme="majorEastAsia" w:hAnsi="Times New Roman" w:cs="Times New Roman"/>
          <w:color w:val="1B1C2A"/>
          <w:sz w:val="28"/>
          <w:szCs w:val="28"/>
          <w:shd w:val="clear" w:color="auto" w:fill="FFFFFF"/>
        </w:rPr>
        <w:t xml:space="preserve"> В.П. Новикова отмечает, что эта комплектация – не случайность, а продуманное математическое множество: в нём каждый цвет и длина имеют соответствие определённому числу от единицы до десяти. </w:t>
      </w:r>
      <w:r w:rsidRPr="00B858ED">
        <w:rPr>
          <w:rFonts w:ascii="Times New Roman" w:hAnsi="Times New Roman" w:cs="Times New Roman"/>
          <w:sz w:val="28"/>
          <w:szCs w:val="28"/>
        </w:rPr>
        <w:t>Палочки доступны для работы с детьми старше двух лет. Занятие с их использованием желательно проводить в системе, чтобы дети не теряли приобретенные навыки [8, с. 6]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Счетные палочки интересны тем, что с ними можно работать, так и в вертикальной плоскости. Это дает возможность упражнять ребят в перенесении изображаемой модели из одной плоскости в другую.  Символическая функция обозначения числа цветом и размером дает возможность знакомить детей с понятием числа в процессе счета и измерения. В ходе игры и игровых занятий дети знакомятся с величиной, геометрическими фигурами, упражняются в ориентировке в пространстве и времени.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В процессе моделирования ребенок замещает конструкцией из палочек реальный предмет (дом, дерево, человека). С помощью творческого воображения, на основе которого формируется творческое мышление. Без этих качеств немыслима деятельность человека любой профессии.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Игры и упражнения с палочками воспитывают у детей настойчивость, целеустремленность, силу воли; положительно влияют на саморазвитие ребенка, его самостоятельность, самоорганизацию, самовыражение, самоконтроль.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Игры с палочками доставляют детям и взрослым интеллектуальное удовольствие в часы семейного досуга, привнося элементы соревновательного азарта в коллективные игры типа «</w:t>
      </w:r>
      <w:r w:rsidRPr="00B858ED">
        <w:rPr>
          <w:rFonts w:ascii="Times New Roman" w:hAnsi="Times New Roman" w:cs="Times New Roman"/>
          <w:color w:val="1B1C2A"/>
          <w:sz w:val="28"/>
          <w:szCs w:val="28"/>
        </w:rPr>
        <w:t>Сложи фигуру по описанию</w:t>
      </w:r>
      <w:r w:rsidRPr="00B858ED">
        <w:rPr>
          <w:rFonts w:ascii="Times New Roman" w:hAnsi="Times New Roman" w:cs="Times New Roman"/>
          <w:sz w:val="28"/>
          <w:szCs w:val="28"/>
        </w:rPr>
        <w:t xml:space="preserve">», «Кто скорее составит число». Размышления, догадки, выводы, обобщения, абстрагирование, освоение математической терминологии - это далеко не весь перечень качеств, необходимых будущему школьнику для освоения новых знаний [4,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>. 31]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становятся своеобразной "цветной алгеброй". Ребенок </w:t>
      </w:r>
      <w:r w:rsidRPr="00B858ED">
        <w:rPr>
          <w:rFonts w:ascii="Times New Roman" w:hAnsi="Times New Roman" w:cs="Times New Roman"/>
          <w:sz w:val="28"/>
          <w:szCs w:val="28"/>
        </w:rPr>
        <w:lastRenderedPageBreak/>
        <w:t>учится декодировать игру красок в числовые соотношения: чередование полосок — в числовую последовательность, сочетание полосок в узоре — в состав числа</w:t>
      </w:r>
      <w:r w:rsidRPr="00B858ED">
        <w:rPr>
          <w:rStyle w:val="FontStyle135"/>
          <w:sz w:val="28"/>
          <w:szCs w:val="28"/>
        </w:rPr>
        <w:t xml:space="preserve"> </w:t>
      </w:r>
      <w:r w:rsidRPr="00B858ED">
        <w:rPr>
          <w:rFonts w:ascii="Times New Roman" w:hAnsi="Times New Roman" w:cs="Times New Roman"/>
          <w:sz w:val="28"/>
          <w:szCs w:val="28"/>
        </w:rPr>
        <w:t>[8, с. 8]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С помощью составления узоров (ковриков) выводятся свойства чисел (чем больше число, тем больше вариантов его разложения), решаются "цветные" уравнения (сумма и разность находятся через подбор неизвестного из совокупности цветных полосок).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Комплект счетных палочек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состоит из пластмассовых призм и представляет собой прямоугольный параллелепипед с поперечным сечением. Наименьшая призма имеет длину 10 мм и является кубиком, символизируя число 1. Остальные призмы символизируют числа от 2 от 10. Каждая палочка - это число, выраженное цветом и величиной, то есть длиной в сантиметрах. Близкие друг другу по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цвету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палочки объединяются в одно "семейство", или класс (см. таблицу ниже)</w:t>
      </w:r>
      <w:r w:rsidRPr="00B858ED">
        <w:rPr>
          <w:rStyle w:val="FontStyle135"/>
          <w:sz w:val="28"/>
          <w:szCs w:val="28"/>
        </w:rPr>
        <w:t xml:space="preserve"> </w:t>
      </w:r>
      <w:r w:rsidRPr="00B858ED">
        <w:rPr>
          <w:rFonts w:ascii="Times New Roman" w:hAnsi="Times New Roman" w:cs="Times New Roman"/>
          <w:sz w:val="28"/>
          <w:szCs w:val="28"/>
        </w:rPr>
        <w:t>[6, с. 38]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Палочки дают возможность выполнять упражнения и в горизонтальной и в вертикальной плоскости на одном и том же месте, например, на столе, в то время как полоски размещаются или на столе (горизонтальная плоскость), или на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(вертикальная плоскость). С палочками и полосками можно "играть" и на полу.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Использование "чисел в цвете" (счетных палочек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>) позволяет одновременно развивать у детей представление о числе на основе счета и измерения. К выводу, что число появляется в результате счета и измерения, дети приходят на базе практической деятельности, в результате разнообразных упражнений. Как известно, именно такое представление о числе является наиболее полноценным.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как дидактическое средство в полной мере соответствуют специфике и особенностям элементарных математических представлений, формируемых у дошкольников, а также их возрастным возможностям, уровню развития детского мышления, в основном наглядно-действенного и наглядно-образного. Эффективное применение палочек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возможно в сочетании с </w:t>
      </w:r>
      <w:r w:rsidRPr="00B858ED">
        <w:rPr>
          <w:rFonts w:ascii="Times New Roman" w:hAnsi="Times New Roman" w:cs="Times New Roman"/>
          <w:sz w:val="28"/>
          <w:szCs w:val="28"/>
        </w:rPr>
        <w:lastRenderedPageBreak/>
        <w:t xml:space="preserve">другими пособиями, дидактическими материалами, а также и самостоятельно. Палочки, как и другие дидактические средства развития математических представлений у детей, являются одновременно орудиями профессионального труда педагога и инструментами учебно-познавательной деятельности ребенка. Велика их роль в реализации принципа наглядности, представлении сложных абстрактных математических понятий в доступной малышам форме, в овладении способами действий, необходимых для возникновения у детей элементарных математических представлений.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С математической точки зрения палочки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- это множество, на котором легко обнаруживаются отношения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эквивалентости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и порядка. В этом множестве скрыты многочисленные математические ситуации. Цвет палочек и величина, моделируя число, подводят детей к пониманию различных абстрактных понятий, возникающих в мышлении ребенка естественно, как результат его самостоятельной практической деятельности.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С помощью палочек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детей также легко подвести к осознанию отношений "больше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еньше на...", познакомить с транзитивностью как свойством отношений, научить делить целое на части и измерять объекты условными мерками, освоить в процессе этой практической деятельности некоторые простейшие виды функциональной зависимости, поупражняться в запоминании состава чисел из единиц и меньших чисел, подойти вплотную к сложению и вычитанию чисел. [5, с.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34]</w:t>
      </w:r>
      <w:proofErr w:type="gramEnd"/>
    </w:p>
    <w:p w:rsidR="00B858ED" w:rsidRPr="00B858ED" w:rsidRDefault="00B858ED" w:rsidP="00B858ED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8ED">
        <w:rPr>
          <w:rFonts w:ascii="Times New Roman" w:hAnsi="Times New Roman" w:cs="Times New Roman"/>
          <w:sz w:val="28"/>
          <w:szCs w:val="28"/>
        </w:rPr>
        <w:t xml:space="preserve">Кроме этого, играя со счетными палочками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, дети осваивают такие понятия, как "левое", "длинное", "между", "каждый", "одна из...", "какой-нибудь", "быть одного и того же цвета", "быть не голубого цвета", "иметь одинаковую длину" и др. </w:t>
      </w:r>
      <w:proofErr w:type="gramEnd"/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Выбор цвета преследует цель облегчить использование комплекта. Палочки 2, 4, 8 образуют "красную семью", 3, 6, 9 - "синюю семью". "Семейство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желтых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>" составляют 5 и 10.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Игры с палочками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целесообразно разделить на два этапа [5, с. 38]. На первом этапе палочки используются как сугубо игровой материал.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lastRenderedPageBreak/>
        <w:t>На втором этапе палочки выступают уже как средство обучения арифметике. Пространственно-количественные характеристики не столь очевидны для детей, как цвет, форма, размер. Открыть их можно в совместной деятельности взрослого и ребенка. При этом взрослый не ограничивается внешним показом и прочтением готовых конфигураций, а дает возможность выбирать действие самому ребенку. Тогда игра будет радостным открытием нового. Ребенок быстро научится переводить (декодировать) игру красок в числовые отношения, постигать законы загадочного мира чисел.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В каждом из наборов счетных палочек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действует правило: чем больше длина палочки, тем больше значение того числа, которое она выражает. Цвета, в которые окрашены палочки, зависят от числовых соотношений, определяемых простыми числами первого десятка натурального ряда чисел.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Каждая палочка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- это число, выраженное цветом и величиной.  Ребенка можно научиться различать цвет, количество - "один и много", сравнивать предметы по количеству и величине, ориентироваться на плоскости, сделать открытие, что значит "одинаковые", а что такое "разные". А самое главное - почувствовать себя творцом, "дорисовать" картины художника. Это оказывается просто: надо выбирать палочки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по цвету и накладывать их на изображения. И тогда дорожка станет объемной, "оживут" зайцы, медведь, лиса... У взрослых же в этой игре - прекрасная роль ассистента: возможность радоваться красивым дорожкам и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>, выложенным ребенком и, конечно, беседовать, рассматривая картинки. Это один из лучших способов развития речи ребенка.</w:t>
      </w:r>
    </w:p>
    <w:p w:rsidR="00B858ED" w:rsidRPr="00B858ED" w:rsidRDefault="00B858ED" w:rsidP="00B858ED">
      <w:pPr>
        <w:pStyle w:val="Style35"/>
        <w:spacing w:line="360" w:lineRule="auto"/>
        <w:ind w:firstLine="709"/>
        <w:contextualSpacing/>
        <w:rPr>
          <w:rStyle w:val="FontStyle135"/>
          <w:rFonts w:eastAsiaTheme="majorEastAsia"/>
          <w:sz w:val="28"/>
          <w:szCs w:val="28"/>
        </w:rPr>
      </w:pPr>
      <w:r w:rsidRPr="00B858ED">
        <w:rPr>
          <w:rStyle w:val="FontStyle135"/>
          <w:rFonts w:eastAsiaTheme="majorEastAsia"/>
          <w:sz w:val="28"/>
          <w:szCs w:val="28"/>
        </w:rPr>
        <w:t xml:space="preserve">Дети осваивают </w:t>
      </w:r>
      <w:proofErr w:type="spellStart"/>
      <w:r w:rsidRPr="00B858ED">
        <w:rPr>
          <w:rStyle w:val="FontStyle135"/>
          <w:rFonts w:eastAsiaTheme="majorEastAsia"/>
          <w:sz w:val="28"/>
          <w:szCs w:val="28"/>
        </w:rPr>
        <w:t>сериацию</w:t>
      </w:r>
      <w:proofErr w:type="spellEnd"/>
      <w:r w:rsidRPr="00B858ED">
        <w:rPr>
          <w:rStyle w:val="FontStyle135"/>
          <w:rFonts w:eastAsiaTheme="majorEastAsia"/>
          <w:sz w:val="28"/>
          <w:szCs w:val="28"/>
        </w:rPr>
        <w:t xml:space="preserve"> через систему следующих игровых упражнений: построение </w:t>
      </w:r>
      <w:proofErr w:type="spellStart"/>
      <w:r w:rsidRPr="00B858ED">
        <w:rPr>
          <w:rStyle w:val="FontStyle135"/>
          <w:rFonts w:eastAsiaTheme="majorEastAsia"/>
          <w:sz w:val="28"/>
          <w:szCs w:val="28"/>
        </w:rPr>
        <w:t>сериационного</w:t>
      </w:r>
      <w:proofErr w:type="spellEnd"/>
      <w:r w:rsidRPr="00B858ED">
        <w:rPr>
          <w:rStyle w:val="FontStyle135"/>
          <w:rFonts w:eastAsiaTheme="majorEastAsia"/>
          <w:sz w:val="28"/>
          <w:szCs w:val="28"/>
        </w:rPr>
        <w:t xml:space="preserve"> ряда по образцу; продолжение начатого ряда; построение </w:t>
      </w:r>
      <w:proofErr w:type="spellStart"/>
      <w:r w:rsidRPr="00B858ED">
        <w:rPr>
          <w:rStyle w:val="FontStyle135"/>
          <w:rFonts w:eastAsiaTheme="majorEastAsia"/>
          <w:sz w:val="28"/>
          <w:szCs w:val="28"/>
        </w:rPr>
        <w:t>сериационных</w:t>
      </w:r>
      <w:proofErr w:type="spellEnd"/>
      <w:r w:rsidRPr="00B858ED">
        <w:rPr>
          <w:rStyle w:val="FontStyle135"/>
          <w:rFonts w:eastAsiaTheme="majorEastAsia"/>
          <w:sz w:val="28"/>
          <w:szCs w:val="28"/>
        </w:rPr>
        <w:t xml:space="preserve"> рядов по правилу с заданными крайними элементами; построение рядов по правилу от начальной точки; построение по правилу с самостоятельным определением на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чальной точки ряда; построение ряда от любого элемента; поиск пропущенных элементов ряда.</w:t>
      </w:r>
    </w:p>
    <w:p w:rsidR="00B858ED" w:rsidRPr="00B858ED" w:rsidRDefault="00B858ED" w:rsidP="00B858ED">
      <w:pPr>
        <w:pStyle w:val="Style35"/>
        <w:spacing w:line="360" w:lineRule="auto"/>
        <w:ind w:firstLine="709"/>
        <w:contextualSpacing/>
        <w:rPr>
          <w:rStyle w:val="FontStyle135"/>
          <w:rFonts w:eastAsiaTheme="majorEastAsia"/>
          <w:sz w:val="28"/>
          <w:szCs w:val="28"/>
        </w:rPr>
      </w:pPr>
      <w:r w:rsidRPr="00B858ED">
        <w:rPr>
          <w:rStyle w:val="FontStyle135"/>
          <w:rFonts w:eastAsiaTheme="majorEastAsia"/>
          <w:sz w:val="28"/>
          <w:szCs w:val="28"/>
        </w:rPr>
        <w:t xml:space="preserve">Первые упражнения (первый шаг в освоении </w:t>
      </w:r>
      <w:proofErr w:type="spellStart"/>
      <w:r w:rsidRPr="00B858ED">
        <w:rPr>
          <w:rStyle w:val="FontStyle135"/>
          <w:rFonts w:eastAsiaTheme="majorEastAsia"/>
          <w:sz w:val="28"/>
          <w:szCs w:val="28"/>
        </w:rPr>
        <w:t>сериации</w:t>
      </w:r>
      <w:proofErr w:type="spellEnd"/>
      <w:r w:rsidRPr="00B858ED">
        <w:rPr>
          <w:rStyle w:val="FontStyle135"/>
          <w:rFonts w:eastAsiaTheme="majorEastAsia"/>
          <w:sz w:val="28"/>
          <w:szCs w:val="28"/>
        </w:rPr>
        <w:t>) долж</w:t>
      </w:r>
      <w:r w:rsidRPr="00B858ED">
        <w:rPr>
          <w:rStyle w:val="FontStyle135"/>
          <w:rFonts w:eastAsiaTheme="majorEastAsia"/>
          <w:sz w:val="28"/>
          <w:szCs w:val="28"/>
        </w:rPr>
        <w:softHyphen/>
        <w:t xml:space="preserve">ны помочь детям </w:t>
      </w:r>
      <w:r w:rsidRPr="00B858ED">
        <w:rPr>
          <w:rStyle w:val="FontStyle145"/>
          <w:sz w:val="28"/>
          <w:szCs w:val="28"/>
        </w:rPr>
        <w:lastRenderedPageBreak/>
        <w:t xml:space="preserve">выделить основание </w:t>
      </w:r>
      <w:proofErr w:type="spellStart"/>
      <w:r w:rsidRPr="00B858ED">
        <w:rPr>
          <w:rStyle w:val="FontStyle145"/>
          <w:sz w:val="28"/>
          <w:szCs w:val="28"/>
        </w:rPr>
        <w:t>сериации</w:t>
      </w:r>
      <w:proofErr w:type="spellEnd"/>
      <w:r w:rsidRPr="00B858ED">
        <w:rPr>
          <w:rStyle w:val="FontStyle145"/>
          <w:sz w:val="28"/>
          <w:szCs w:val="28"/>
        </w:rPr>
        <w:t xml:space="preserve">, </w:t>
      </w:r>
      <w:r w:rsidRPr="00B858ED">
        <w:rPr>
          <w:rStyle w:val="FontStyle135"/>
          <w:rFonts w:eastAsiaTheme="majorEastAsia"/>
          <w:sz w:val="28"/>
          <w:szCs w:val="28"/>
        </w:rPr>
        <w:t xml:space="preserve">т. е. тот признак, по которому можно упорядочивать, и осознать </w:t>
      </w:r>
      <w:r w:rsidRPr="00B858ED">
        <w:rPr>
          <w:rStyle w:val="FontStyle145"/>
          <w:sz w:val="28"/>
          <w:szCs w:val="28"/>
        </w:rPr>
        <w:t>неизменность на</w:t>
      </w:r>
      <w:r w:rsidRPr="00B858ED">
        <w:rPr>
          <w:rStyle w:val="FontStyle145"/>
          <w:sz w:val="28"/>
          <w:szCs w:val="28"/>
        </w:rPr>
        <w:softHyphen/>
        <w:t xml:space="preserve">правления </w:t>
      </w:r>
      <w:r w:rsidRPr="00B858ED">
        <w:rPr>
          <w:rStyle w:val="FontStyle135"/>
          <w:rFonts w:eastAsiaTheme="majorEastAsia"/>
          <w:sz w:val="28"/>
          <w:szCs w:val="28"/>
        </w:rPr>
        <w:t>нарастания (или убывания) значения признака предме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тов. Материал для этих упражнений может быть самым разнооб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разным, но при подборе предметов должны соблюдаться следу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ющие условия: предметы сначала различаются только упорядочиваемыми свойствами (высотой, длиной, яркостью цвета, размером и т. д.), затем — дополнительными свойствами (разные по вы</w:t>
      </w:r>
      <w:r w:rsidRPr="00B858ED">
        <w:rPr>
          <w:rStyle w:val="FontStyle135"/>
          <w:rFonts w:eastAsiaTheme="majorEastAsia"/>
          <w:sz w:val="28"/>
          <w:szCs w:val="28"/>
        </w:rPr>
        <w:softHyphen/>
        <w:t xml:space="preserve">соте и цвету); количество предметов равно трем </w:t>
      </w:r>
      <w:r w:rsidRPr="00B858ED">
        <w:rPr>
          <w:sz w:val="28"/>
          <w:szCs w:val="28"/>
        </w:rPr>
        <w:t>[6, с. 98]</w:t>
      </w:r>
    </w:p>
    <w:p w:rsidR="00B858ED" w:rsidRPr="00B858ED" w:rsidRDefault="00B858ED" w:rsidP="00B858ED">
      <w:pPr>
        <w:pStyle w:val="Style35"/>
        <w:spacing w:line="360" w:lineRule="auto"/>
        <w:ind w:firstLine="709"/>
        <w:contextualSpacing/>
        <w:rPr>
          <w:rStyle w:val="FontStyle135"/>
          <w:rFonts w:eastAsiaTheme="majorEastAsia"/>
          <w:sz w:val="28"/>
          <w:szCs w:val="28"/>
        </w:rPr>
      </w:pPr>
      <w:r w:rsidRPr="00B858ED">
        <w:rPr>
          <w:rStyle w:val="FontStyle135"/>
          <w:rFonts w:eastAsiaTheme="majorEastAsia"/>
          <w:sz w:val="28"/>
          <w:szCs w:val="28"/>
        </w:rPr>
        <w:t xml:space="preserve">Первые </w:t>
      </w:r>
      <w:proofErr w:type="spellStart"/>
      <w:r w:rsidRPr="00B858ED">
        <w:rPr>
          <w:rStyle w:val="FontStyle135"/>
          <w:rFonts w:eastAsiaTheme="majorEastAsia"/>
          <w:sz w:val="28"/>
          <w:szCs w:val="28"/>
        </w:rPr>
        <w:t>сериационные</w:t>
      </w:r>
      <w:proofErr w:type="spellEnd"/>
      <w:r w:rsidRPr="00B858ED">
        <w:rPr>
          <w:rStyle w:val="FontStyle135"/>
          <w:rFonts w:eastAsiaTheme="majorEastAsia"/>
          <w:sz w:val="28"/>
          <w:szCs w:val="28"/>
        </w:rPr>
        <w:t xml:space="preserve"> задания дети выполняют по образцу, ко</w:t>
      </w:r>
      <w:r w:rsidRPr="00B858ED">
        <w:rPr>
          <w:rStyle w:val="FontStyle135"/>
          <w:rFonts w:eastAsiaTheme="majorEastAsia"/>
          <w:sz w:val="28"/>
          <w:szCs w:val="28"/>
        </w:rPr>
        <w:softHyphen/>
        <w:t xml:space="preserve">торым является готовый </w:t>
      </w:r>
      <w:proofErr w:type="spellStart"/>
      <w:r w:rsidRPr="00B858ED">
        <w:rPr>
          <w:rStyle w:val="FontStyle135"/>
          <w:rFonts w:eastAsiaTheme="majorEastAsia"/>
          <w:sz w:val="28"/>
          <w:szCs w:val="28"/>
        </w:rPr>
        <w:t>сериационный</w:t>
      </w:r>
      <w:proofErr w:type="spellEnd"/>
      <w:r w:rsidRPr="00B858ED">
        <w:rPr>
          <w:rStyle w:val="FontStyle135"/>
          <w:rFonts w:eastAsiaTheme="majorEastAsia"/>
          <w:sz w:val="28"/>
          <w:szCs w:val="28"/>
        </w:rPr>
        <w:t xml:space="preserve"> ряд. Образец демонстриру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ет, значение какого признака и в каком направлении меняется. Ре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бенку необходимо выделить этот признак, направление его измене</w:t>
      </w:r>
      <w:r w:rsidRPr="00B858ED">
        <w:rPr>
          <w:rStyle w:val="FontStyle135"/>
          <w:rFonts w:eastAsiaTheme="majorEastAsia"/>
          <w:sz w:val="28"/>
          <w:szCs w:val="28"/>
        </w:rPr>
        <w:softHyphen/>
        <w:t xml:space="preserve">ния и соответственно построить такой же ряд из других предметов. В рамках-вкладышах образцом </w:t>
      </w:r>
      <w:proofErr w:type="spellStart"/>
      <w:r w:rsidRPr="00B858ED">
        <w:rPr>
          <w:rStyle w:val="FontStyle135"/>
          <w:rFonts w:eastAsiaTheme="majorEastAsia"/>
          <w:sz w:val="28"/>
          <w:szCs w:val="28"/>
        </w:rPr>
        <w:t>сериационного</w:t>
      </w:r>
      <w:proofErr w:type="spellEnd"/>
      <w:r w:rsidRPr="00B858ED">
        <w:rPr>
          <w:rStyle w:val="FontStyle135"/>
          <w:rFonts w:eastAsiaTheme="majorEastAsia"/>
          <w:sz w:val="28"/>
          <w:szCs w:val="28"/>
        </w:rPr>
        <w:t xml:space="preserve"> ряда являются от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верстия для вкладывания предметов (квадратов разного размера, цилиндров разного диаметра, силуэтов елок разной высоты и др.).</w:t>
      </w:r>
    </w:p>
    <w:p w:rsidR="00B858ED" w:rsidRPr="00B858ED" w:rsidRDefault="00B858ED" w:rsidP="00B858ED">
      <w:pPr>
        <w:pStyle w:val="Style35"/>
        <w:spacing w:line="360" w:lineRule="auto"/>
        <w:ind w:firstLine="709"/>
        <w:contextualSpacing/>
        <w:rPr>
          <w:rStyle w:val="FontStyle135"/>
          <w:rFonts w:eastAsiaTheme="majorEastAsia"/>
          <w:sz w:val="28"/>
          <w:szCs w:val="28"/>
        </w:rPr>
      </w:pPr>
      <w:r w:rsidRPr="00B858ED">
        <w:rPr>
          <w:rStyle w:val="FontStyle135"/>
          <w:rFonts w:eastAsiaTheme="majorEastAsia"/>
          <w:sz w:val="28"/>
          <w:szCs w:val="28"/>
        </w:rPr>
        <w:t>Предметы, которые упорядочивает сам ребенок, должны обя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зательно отличаться от предметов в образце. К примеру, если об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разец — ряд матрешек разного размера, то ребенок упорядочивает новые платья для них; если образец — ряд чашек, то ребенок упо</w:t>
      </w:r>
      <w:r w:rsidRPr="00B858ED">
        <w:rPr>
          <w:rStyle w:val="FontStyle135"/>
          <w:rFonts w:eastAsiaTheme="majorEastAsia"/>
          <w:sz w:val="28"/>
          <w:szCs w:val="28"/>
        </w:rPr>
        <w:softHyphen/>
        <w:t xml:space="preserve">рядочивает блюдца и т. д. Такой подбор предметов способствует абстрагированию признака (основания </w:t>
      </w:r>
      <w:proofErr w:type="spellStart"/>
      <w:r w:rsidRPr="00B858ED">
        <w:rPr>
          <w:rStyle w:val="FontStyle135"/>
          <w:rFonts w:eastAsiaTheme="majorEastAsia"/>
          <w:sz w:val="28"/>
          <w:szCs w:val="28"/>
        </w:rPr>
        <w:t>сериации</w:t>
      </w:r>
      <w:proofErr w:type="spellEnd"/>
      <w:r w:rsidRPr="00B858ED">
        <w:rPr>
          <w:rStyle w:val="FontStyle135"/>
          <w:rFonts w:eastAsiaTheme="majorEastAsia"/>
          <w:sz w:val="28"/>
          <w:szCs w:val="28"/>
        </w:rPr>
        <w:t>) от самих пред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метов.</w:t>
      </w:r>
    </w:p>
    <w:p w:rsidR="00B858ED" w:rsidRPr="00B858ED" w:rsidRDefault="00B858ED" w:rsidP="00B858ED">
      <w:pPr>
        <w:pStyle w:val="Style35"/>
        <w:spacing w:line="360" w:lineRule="auto"/>
        <w:ind w:firstLine="709"/>
        <w:contextualSpacing/>
        <w:rPr>
          <w:rStyle w:val="FontStyle135"/>
          <w:rFonts w:eastAsiaTheme="majorEastAsia"/>
          <w:sz w:val="28"/>
          <w:szCs w:val="28"/>
        </w:rPr>
      </w:pPr>
      <w:r w:rsidRPr="00B858ED">
        <w:rPr>
          <w:rStyle w:val="FontStyle135"/>
          <w:rFonts w:eastAsiaTheme="majorEastAsia"/>
          <w:sz w:val="28"/>
          <w:szCs w:val="28"/>
        </w:rPr>
        <w:t xml:space="preserve">Сначала дети строят </w:t>
      </w:r>
      <w:proofErr w:type="spellStart"/>
      <w:r w:rsidRPr="00B858ED">
        <w:rPr>
          <w:rStyle w:val="FontStyle135"/>
          <w:rFonts w:eastAsiaTheme="majorEastAsia"/>
          <w:sz w:val="28"/>
          <w:szCs w:val="28"/>
        </w:rPr>
        <w:t>сериационные</w:t>
      </w:r>
      <w:proofErr w:type="spellEnd"/>
      <w:r w:rsidRPr="00B858ED">
        <w:rPr>
          <w:rStyle w:val="FontStyle135"/>
          <w:rFonts w:eastAsiaTheme="majorEastAsia"/>
          <w:sz w:val="28"/>
          <w:szCs w:val="28"/>
        </w:rPr>
        <w:t xml:space="preserve"> ряды </w:t>
      </w:r>
      <w:r w:rsidRPr="00B858ED">
        <w:rPr>
          <w:rStyle w:val="FontStyle134"/>
          <w:rFonts w:eastAsiaTheme="majorEastAsia"/>
          <w:sz w:val="28"/>
          <w:szCs w:val="28"/>
        </w:rPr>
        <w:t>по нарастанию при</w:t>
      </w:r>
      <w:r w:rsidRPr="00B858ED">
        <w:rPr>
          <w:rStyle w:val="FontStyle134"/>
          <w:rFonts w:eastAsiaTheme="majorEastAsia"/>
          <w:sz w:val="28"/>
          <w:szCs w:val="28"/>
        </w:rPr>
        <w:softHyphen/>
        <w:t xml:space="preserve">знака. </w:t>
      </w:r>
      <w:r w:rsidRPr="00B858ED">
        <w:rPr>
          <w:rStyle w:val="FontStyle135"/>
          <w:rFonts w:eastAsiaTheme="majorEastAsia"/>
          <w:sz w:val="28"/>
          <w:szCs w:val="28"/>
        </w:rPr>
        <w:t xml:space="preserve">В первую очередь используются дидактические наборы без дополнительных различительных признаков (рамки-вкладыши, игрушки-вкладыши, предметы быта, игрушки, фигуры), затем — с дополнительными признаками различия (палочки </w:t>
      </w:r>
      <w:proofErr w:type="spellStart"/>
      <w:r w:rsidRPr="00B858ED">
        <w:rPr>
          <w:rStyle w:val="FontStyle135"/>
          <w:rFonts w:eastAsiaTheme="majorEastAsia"/>
          <w:sz w:val="28"/>
          <w:szCs w:val="28"/>
        </w:rPr>
        <w:t>Кюизенера</w:t>
      </w:r>
      <w:proofErr w:type="spellEnd"/>
      <w:r w:rsidRPr="00B858ED">
        <w:rPr>
          <w:rStyle w:val="FontStyle135"/>
          <w:rFonts w:eastAsiaTheme="majorEastAsia"/>
          <w:sz w:val="28"/>
          <w:szCs w:val="28"/>
        </w:rPr>
        <w:t>, цветные полоски и др.). По ходу совместных игровых упражнений взрослый побуждает детей рассказывать о порядке действий. Какую полоску нужно положить сначала, чтобы получилась ле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сенка (ответ — самую короткую)? Какая полоска будет следующей (ответ — немного длиннее)? Какая полоска будет последней (от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вет — самая длинная)?</w:t>
      </w:r>
    </w:p>
    <w:p w:rsidR="00B858ED" w:rsidRPr="00B858ED" w:rsidRDefault="00B858ED" w:rsidP="00B858ED">
      <w:pPr>
        <w:pStyle w:val="Style35"/>
        <w:spacing w:line="360" w:lineRule="auto"/>
        <w:ind w:firstLine="709"/>
        <w:contextualSpacing/>
        <w:rPr>
          <w:rStyle w:val="FontStyle135"/>
          <w:rFonts w:eastAsiaTheme="majorEastAsia"/>
          <w:sz w:val="28"/>
          <w:szCs w:val="28"/>
        </w:rPr>
      </w:pPr>
      <w:r w:rsidRPr="00B858ED">
        <w:rPr>
          <w:rStyle w:val="FontStyle135"/>
          <w:rFonts w:eastAsiaTheme="majorEastAsia"/>
          <w:sz w:val="28"/>
          <w:szCs w:val="28"/>
        </w:rPr>
        <w:t xml:space="preserve">В следующих упражнениях (второй шаг в освоении </w:t>
      </w:r>
      <w:proofErr w:type="spellStart"/>
      <w:r w:rsidRPr="00B858ED">
        <w:rPr>
          <w:rStyle w:val="FontStyle135"/>
          <w:rFonts w:eastAsiaTheme="majorEastAsia"/>
          <w:sz w:val="28"/>
          <w:szCs w:val="28"/>
        </w:rPr>
        <w:t>сериации</w:t>
      </w:r>
      <w:proofErr w:type="spellEnd"/>
      <w:r w:rsidRPr="00B858ED">
        <w:rPr>
          <w:rStyle w:val="FontStyle135"/>
          <w:rFonts w:eastAsiaTheme="majorEastAsia"/>
          <w:sz w:val="28"/>
          <w:szCs w:val="28"/>
        </w:rPr>
        <w:t xml:space="preserve">) число упорядочиваемых предметов увеличивается до пяти. Дети строят </w:t>
      </w:r>
      <w:proofErr w:type="gramStart"/>
      <w:r w:rsidRPr="00B858ED">
        <w:rPr>
          <w:rStyle w:val="FontStyle135"/>
          <w:rFonts w:eastAsiaTheme="majorEastAsia"/>
          <w:sz w:val="28"/>
          <w:szCs w:val="28"/>
        </w:rPr>
        <w:t>ряды</w:t>
      </w:r>
      <w:proofErr w:type="gramEnd"/>
      <w:r w:rsidRPr="00B858ED">
        <w:rPr>
          <w:rStyle w:val="FontStyle135"/>
          <w:rFonts w:eastAsiaTheme="majorEastAsia"/>
          <w:sz w:val="28"/>
          <w:szCs w:val="28"/>
        </w:rPr>
        <w:t xml:space="preserve"> как </w:t>
      </w:r>
      <w:r w:rsidRPr="00B858ED">
        <w:rPr>
          <w:rStyle w:val="FontStyle134"/>
          <w:rFonts w:eastAsiaTheme="majorEastAsia"/>
          <w:sz w:val="28"/>
          <w:szCs w:val="28"/>
        </w:rPr>
        <w:t xml:space="preserve">по </w:t>
      </w:r>
      <w:r w:rsidRPr="00B858ED">
        <w:rPr>
          <w:rStyle w:val="FontStyle134"/>
          <w:rFonts w:eastAsiaTheme="majorEastAsia"/>
          <w:sz w:val="28"/>
          <w:szCs w:val="28"/>
        </w:rPr>
        <w:lastRenderedPageBreak/>
        <w:t xml:space="preserve">нарастанию величины, </w:t>
      </w:r>
      <w:r w:rsidRPr="00B858ED">
        <w:rPr>
          <w:rStyle w:val="FontStyle135"/>
          <w:rFonts w:eastAsiaTheme="majorEastAsia"/>
          <w:sz w:val="28"/>
          <w:szCs w:val="28"/>
        </w:rPr>
        <w:t xml:space="preserve">так и </w:t>
      </w:r>
      <w:r w:rsidRPr="00B858ED">
        <w:rPr>
          <w:rStyle w:val="FontStyle134"/>
          <w:rFonts w:eastAsiaTheme="majorEastAsia"/>
          <w:sz w:val="28"/>
          <w:szCs w:val="28"/>
        </w:rPr>
        <w:t>по ее убы</w:t>
      </w:r>
      <w:r w:rsidRPr="00B858ED">
        <w:rPr>
          <w:rStyle w:val="FontStyle134"/>
          <w:rFonts w:eastAsiaTheme="majorEastAsia"/>
          <w:sz w:val="28"/>
          <w:szCs w:val="28"/>
        </w:rPr>
        <w:softHyphen/>
        <w:t xml:space="preserve">ванию. </w:t>
      </w:r>
      <w:r w:rsidRPr="00B858ED">
        <w:rPr>
          <w:rStyle w:val="FontStyle135"/>
          <w:rFonts w:eastAsiaTheme="majorEastAsia"/>
          <w:sz w:val="28"/>
          <w:szCs w:val="28"/>
        </w:rPr>
        <w:t>Используются разнообразные упражнения на построение рядов: по образцу, с заданными крайними элементами, от заданной начальной точки (первый предмет ряда находится перед детьми), продолжение начатого ряда. Взрослый помогает детям усвоить пра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вило выбора предмета для построения ряда: каждый раз из остав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шихся предметов нужно выбирать самый маленький (короткий, низкий  и т. п.) или самый большой (длинный, высокий и т. п.).</w:t>
      </w:r>
    </w:p>
    <w:p w:rsidR="00B858ED" w:rsidRPr="00B858ED" w:rsidRDefault="00B858ED" w:rsidP="00B858ED">
      <w:pPr>
        <w:pStyle w:val="Style35"/>
        <w:spacing w:line="360" w:lineRule="auto"/>
        <w:ind w:firstLine="709"/>
        <w:contextualSpacing/>
        <w:rPr>
          <w:rStyle w:val="FontStyle135"/>
          <w:rFonts w:eastAsiaTheme="majorEastAsia"/>
          <w:sz w:val="28"/>
          <w:szCs w:val="28"/>
        </w:rPr>
      </w:pPr>
      <w:r w:rsidRPr="00B858ED">
        <w:rPr>
          <w:rStyle w:val="FontStyle135"/>
          <w:rFonts w:eastAsiaTheme="majorEastAsia"/>
          <w:sz w:val="28"/>
          <w:szCs w:val="28"/>
        </w:rPr>
        <w:t xml:space="preserve">В играх на построение рядов </w:t>
      </w:r>
      <w:r w:rsidRPr="00B858ED">
        <w:rPr>
          <w:rStyle w:val="FontStyle134"/>
          <w:rFonts w:eastAsiaTheme="majorEastAsia"/>
          <w:sz w:val="28"/>
          <w:szCs w:val="28"/>
        </w:rPr>
        <w:t>с заданными крайними точ</w:t>
      </w:r>
      <w:r w:rsidRPr="00B858ED">
        <w:rPr>
          <w:rStyle w:val="FontStyle134"/>
          <w:rFonts w:eastAsiaTheme="majorEastAsia"/>
          <w:sz w:val="28"/>
          <w:szCs w:val="28"/>
        </w:rPr>
        <w:softHyphen/>
        <w:t xml:space="preserve">ками </w:t>
      </w:r>
      <w:r w:rsidRPr="00B858ED">
        <w:rPr>
          <w:rStyle w:val="FontStyle135"/>
          <w:rFonts w:eastAsiaTheme="majorEastAsia"/>
          <w:sz w:val="28"/>
          <w:szCs w:val="28"/>
        </w:rPr>
        <w:t xml:space="preserve">обозначается только начало и конец ряда. </w:t>
      </w:r>
      <w:proofErr w:type="gramStart"/>
      <w:r w:rsidRPr="00B858ED">
        <w:rPr>
          <w:rStyle w:val="FontStyle135"/>
          <w:rFonts w:eastAsiaTheme="majorEastAsia"/>
          <w:sz w:val="28"/>
          <w:szCs w:val="28"/>
        </w:rPr>
        <w:t>Например: лесенка, в которой только две дощечки: первая, самая длинная, и последняя, самая короткая; первый, самый высокий, и последний, самый низ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кий, ребенок в ряду; самая маленькая и самая большая планета и др. Дети определяют направление ряда и достраивают его.</w:t>
      </w:r>
      <w:proofErr w:type="gramEnd"/>
    </w:p>
    <w:p w:rsidR="00B858ED" w:rsidRPr="00B858ED" w:rsidRDefault="00B858ED" w:rsidP="00B858ED">
      <w:pPr>
        <w:pStyle w:val="Style35"/>
        <w:spacing w:line="360" w:lineRule="auto"/>
        <w:ind w:firstLine="709"/>
        <w:contextualSpacing/>
        <w:rPr>
          <w:rStyle w:val="FontStyle135"/>
          <w:rFonts w:eastAsiaTheme="majorEastAsia"/>
          <w:sz w:val="28"/>
          <w:szCs w:val="28"/>
        </w:rPr>
      </w:pPr>
      <w:r w:rsidRPr="00B858ED">
        <w:rPr>
          <w:rStyle w:val="FontStyle135"/>
          <w:rFonts w:eastAsiaTheme="majorEastAsia"/>
          <w:sz w:val="28"/>
          <w:szCs w:val="28"/>
        </w:rPr>
        <w:t xml:space="preserve">Затем дети строят ряды по правилу </w:t>
      </w:r>
      <w:r w:rsidRPr="00B858ED">
        <w:rPr>
          <w:rStyle w:val="FontStyle134"/>
          <w:rFonts w:eastAsiaTheme="majorEastAsia"/>
          <w:sz w:val="28"/>
          <w:szCs w:val="28"/>
        </w:rPr>
        <w:t xml:space="preserve">от заданной начальной точки, </w:t>
      </w:r>
      <w:r w:rsidRPr="00B858ED">
        <w:rPr>
          <w:rStyle w:val="FontStyle135"/>
          <w:rFonts w:eastAsiaTheme="majorEastAsia"/>
          <w:sz w:val="28"/>
          <w:szCs w:val="28"/>
        </w:rPr>
        <w:t>которая может находиться и в середине ряда. В таких уп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ражнениях ребенку сложнее выделить направление ряда. Выпол</w:t>
      </w:r>
      <w:r w:rsidRPr="00B858ED">
        <w:rPr>
          <w:rStyle w:val="FontStyle135"/>
          <w:rFonts w:eastAsiaTheme="majorEastAsia"/>
          <w:sz w:val="28"/>
          <w:szCs w:val="28"/>
        </w:rPr>
        <w:softHyphen/>
        <w:t xml:space="preserve">нение подобных игр позволяет детям успешно перейти </w:t>
      </w:r>
      <w:r w:rsidRPr="00B858ED">
        <w:rPr>
          <w:rStyle w:val="FontStyle134"/>
          <w:rFonts w:eastAsiaTheme="majorEastAsia"/>
          <w:sz w:val="28"/>
          <w:szCs w:val="28"/>
        </w:rPr>
        <w:t xml:space="preserve">к самостоятельному построению </w:t>
      </w:r>
      <w:r w:rsidRPr="00B858ED">
        <w:rPr>
          <w:rStyle w:val="FontStyle135"/>
          <w:rFonts w:eastAsiaTheme="majorEastAsia"/>
          <w:sz w:val="28"/>
          <w:szCs w:val="28"/>
        </w:rPr>
        <w:t>всего ряда, т. е. самостоятельно определить направление ряда, правильно найти первый предмет ряда и построить его до конца.</w:t>
      </w:r>
    </w:p>
    <w:p w:rsidR="00B858ED" w:rsidRPr="00B858ED" w:rsidRDefault="00B858ED" w:rsidP="00B858ED">
      <w:pPr>
        <w:pStyle w:val="Style35"/>
        <w:spacing w:line="360" w:lineRule="auto"/>
        <w:ind w:firstLine="709"/>
        <w:contextualSpacing/>
        <w:rPr>
          <w:rStyle w:val="FontStyle135"/>
          <w:rFonts w:eastAsiaTheme="majorEastAsia"/>
          <w:sz w:val="28"/>
          <w:szCs w:val="28"/>
        </w:rPr>
      </w:pPr>
      <w:r w:rsidRPr="00B858ED">
        <w:rPr>
          <w:rStyle w:val="FontStyle135"/>
          <w:rFonts w:eastAsiaTheme="majorEastAsia"/>
          <w:sz w:val="28"/>
          <w:szCs w:val="28"/>
        </w:rPr>
        <w:t xml:space="preserve">Дети исправляют </w:t>
      </w:r>
      <w:proofErr w:type="gramStart"/>
      <w:r w:rsidRPr="00B858ED">
        <w:rPr>
          <w:rStyle w:val="FontStyle135"/>
          <w:rFonts w:eastAsiaTheme="majorEastAsia"/>
          <w:sz w:val="28"/>
          <w:szCs w:val="28"/>
        </w:rPr>
        <w:t>ошибки</w:t>
      </w:r>
      <w:proofErr w:type="gramEnd"/>
      <w:r w:rsidRPr="00B858ED">
        <w:rPr>
          <w:rStyle w:val="FontStyle135"/>
          <w:rFonts w:eastAsiaTheme="majorEastAsia"/>
          <w:sz w:val="28"/>
          <w:szCs w:val="28"/>
        </w:rPr>
        <w:t xml:space="preserve"> как в готовых реальных рядах, так и в нарисованных картинках. В таких рядах отдельные предметы находятся не на своем месте. Задача ребенка — обнаружить ошиб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ку и исправить ряд. В результате подобных упражнений дети прочнее осваивают свойства ряда: неизменность направления и равномерность нарастания (убывания) ряда.</w:t>
      </w:r>
    </w:p>
    <w:p w:rsidR="00B858ED" w:rsidRPr="00B858ED" w:rsidRDefault="00B858ED" w:rsidP="00B858ED">
      <w:pPr>
        <w:pStyle w:val="Style35"/>
        <w:spacing w:line="360" w:lineRule="auto"/>
        <w:ind w:firstLine="709"/>
        <w:contextualSpacing/>
        <w:rPr>
          <w:rStyle w:val="FontStyle135"/>
          <w:rFonts w:eastAsiaTheme="majorEastAsia"/>
          <w:sz w:val="28"/>
          <w:szCs w:val="28"/>
        </w:rPr>
      </w:pPr>
      <w:r w:rsidRPr="00B858ED">
        <w:rPr>
          <w:rStyle w:val="FontStyle135"/>
          <w:rFonts w:eastAsiaTheme="majorEastAsia"/>
          <w:sz w:val="28"/>
          <w:szCs w:val="28"/>
        </w:rPr>
        <w:t>Дети анализируют как готовые, так и самостоятельно постро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енные ряды. Например, в построенных рядах дети находят все предметы, которые меньше указанного предмета, и все, которые больше его. Такие задания помогают дошкольникам подготовить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ся к построению рядов от любых их элементов.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Style w:val="FontStyle135"/>
          <w:sz w:val="28"/>
          <w:szCs w:val="28"/>
        </w:rPr>
      </w:pPr>
      <w:r w:rsidRPr="00B858ED">
        <w:rPr>
          <w:rStyle w:val="FontStyle135"/>
          <w:sz w:val="28"/>
          <w:szCs w:val="28"/>
        </w:rPr>
        <w:t xml:space="preserve">В дальнейшем дети упорядочивают до 10 и более предметов в ряду (третий шаг в освоении </w:t>
      </w:r>
      <w:proofErr w:type="spellStart"/>
      <w:r w:rsidRPr="00B858ED">
        <w:rPr>
          <w:rStyle w:val="FontStyle135"/>
          <w:sz w:val="28"/>
          <w:szCs w:val="28"/>
        </w:rPr>
        <w:t>сериации</w:t>
      </w:r>
      <w:proofErr w:type="spellEnd"/>
      <w:r w:rsidRPr="00B858ED">
        <w:rPr>
          <w:rStyle w:val="FontStyle135"/>
          <w:sz w:val="28"/>
          <w:szCs w:val="28"/>
        </w:rPr>
        <w:t xml:space="preserve">). Строят </w:t>
      </w:r>
      <w:proofErr w:type="spellStart"/>
      <w:r w:rsidRPr="00B858ED">
        <w:rPr>
          <w:rStyle w:val="FontStyle135"/>
          <w:sz w:val="28"/>
          <w:szCs w:val="28"/>
        </w:rPr>
        <w:t>сериационные</w:t>
      </w:r>
      <w:proofErr w:type="spellEnd"/>
      <w:r w:rsidRPr="00B858ED">
        <w:rPr>
          <w:rStyle w:val="FontStyle135"/>
          <w:sz w:val="28"/>
          <w:szCs w:val="28"/>
        </w:rPr>
        <w:t xml:space="preserve"> ряды из палочек </w:t>
      </w:r>
      <w:proofErr w:type="spellStart"/>
      <w:r w:rsidRPr="00B858ED">
        <w:rPr>
          <w:rStyle w:val="FontStyle135"/>
          <w:sz w:val="28"/>
          <w:szCs w:val="28"/>
        </w:rPr>
        <w:t>Кюизенера</w:t>
      </w:r>
      <w:proofErr w:type="spellEnd"/>
      <w:r w:rsidRPr="00B858ED">
        <w:rPr>
          <w:rStyle w:val="FontStyle135"/>
          <w:sz w:val="28"/>
          <w:szCs w:val="28"/>
        </w:rPr>
        <w:t xml:space="preserve"> и цветных </w:t>
      </w:r>
      <w:proofErr w:type="gramStart"/>
      <w:r w:rsidRPr="00B858ED">
        <w:rPr>
          <w:rStyle w:val="FontStyle135"/>
          <w:sz w:val="28"/>
          <w:szCs w:val="28"/>
        </w:rPr>
        <w:t>полосок</w:t>
      </w:r>
      <w:proofErr w:type="gramEnd"/>
      <w:r w:rsidRPr="00B858ED">
        <w:rPr>
          <w:rStyle w:val="FontStyle135"/>
          <w:sz w:val="28"/>
          <w:szCs w:val="28"/>
        </w:rPr>
        <w:t xml:space="preserve"> как по нараста</w:t>
      </w:r>
      <w:r w:rsidRPr="00B858ED">
        <w:rPr>
          <w:rStyle w:val="FontStyle135"/>
          <w:sz w:val="28"/>
          <w:szCs w:val="28"/>
        </w:rPr>
        <w:softHyphen/>
        <w:t xml:space="preserve">нию, так и по убыванию значений одного и более </w:t>
      </w:r>
      <w:r w:rsidRPr="00B858ED">
        <w:rPr>
          <w:rStyle w:val="FontStyle135"/>
          <w:sz w:val="28"/>
          <w:szCs w:val="28"/>
        </w:rPr>
        <w:lastRenderedPageBreak/>
        <w:t>признаков. Каж</w:t>
      </w:r>
      <w:r w:rsidRPr="00B858ED">
        <w:rPr>
          <w:rStyle w:val="FontStyle135"/>
          <w:sz w:val="28"/>
          <w:szCs w:val="28"/>
        </w:rPr>
        <w:softHyphen/>
        <w:t xml:space="preserve">дый построенный ряд анализируют с целью выявления </w:t>
      </w:r>
      <w:r w:rsidRPr="00B858ED">
        <w:rPr>
          <w:rStyle w:val="FontStyle134"/>
          <w:rFonts w:eastAsiaTheme="majorEastAsia"/>
          <w:sz w:val="28"/>
          <w:szCs w:val="28"/>
        </w:rPr>
        <w:t>относи</w:t>
      </w:r>
      <w:r w:rsidRPr="00B858ED">
        <w:rPr>
          <w:rStyle w:val="FontStyle134"/>
          <w:rFonts w:eastAsiaTheme="majorEastAsia"/>
          <w:sz w:val="28"/>
          <w:szCs w:val="28"/>
        </w:rPr>
        <w:softHyphen/>
        <w:t xml:space="preserve">тельности </w:t>
      </w:r>
      <w:r w:rsidRPr="00B858ED">
        <w:rPr>
          <w:rStyle w:val="FontStyle135"/>
          <w:sz w:val="28"/>
          <w:szCs w:val="28"/>
        </w:rPr>
        <w:t xml:space="preserve">величины </w:t>
      </w:r>
      <w:r w:rsidRPr="00B858ED">
        <w:rPr>
          <w:rFonts w:ascii="Times New Roman" w:hAnsi="Times New Roman" w:cs="Times New Roman"/>
          <w:sz w:val="28"/>
          <w:szCs w:val="28"/>
        </w:rPr>
        <w:t xml:space="preserve">[6,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>. 99].</w:t>
      </w:r>
    </w:p>
    <w:p w:rsidR="00B858ED" w:rsidRPr="00B858ED" w:rsidRDefault="00B858ED" w:rsidP="00B858ED">
      <w:pPr>
        <w:pStyle w:val="Style35"/>
        <w:spacing w:line="360" w:lineRule="auto"/>
        <w:ind w:firstLine="709"/>
        <w:contextualSpacing/>
        <w:rPr>
          <w:rStyle w:val="FontStyle135"/>
          <w:rFonts w:eastAsiaTheme="majorEastAsia"/>
          <w:sz w:val="28"/>
          <w:szCs w:val="28"/>
        </w:rPr>
      </w:pPr>
      <w:r w:rsidRPr="00B858ED">
        <w:rPr>
          <w:rStyle w:val="FontStyle135"/>
          <w:rFonts w:eastAsiaTheme="majorEastAsia"/>
          <w:sz w:val="28"/>
          <w:szCs w:val="28"/>
        </w:rPr>
        <w:t>На этом этапе дети упорядочивают предметы от любого эле</w:t>
      </w:r>
      <w:r w:rsidRPr="00B858ED">
        <w:rPr>
          <w:rStyle w:val="FontStyle135"/>
          <w:rFonts w:eastAsiaTheme="majorEastAsia"/>
          <w:sz w:val="28"/>
          <w:szCs w:val="28"/>
        </w:rPr>
        <w:softHyphen/>
        <w:t xml:space="preserve">мента ряда, что является очень сложной задачей. </w:t>
      </w:r>
      <w:proofErr w:type="gramStart"/>
      <w:r w:rsidRPr="00B858ED">
        <w:rPr>
          <w:rStyle w:val="FontStyle135"/>
          <w:rFonts w:eastAsiaTheme="majorEastAsia"/>
          <w:sz w:val="28"/>
          <w:szCs w:val="28"/>
        </w:rPr>
        <w:t>Для ее решения требуется: выделить сразу два направления построения ряда (одну часть ряда нужно строить по нарастанию признака, другую — по его убыванию); разделить все предметы на две группы (те, которые больше, чем образец, и те, которые меньше образца); построить одну часть ряда (по нарастанию или же по убыва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нию значения признака), затем — другую (в обратном направ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лении изменения значения признака).</w:t>
      </w:r>
      <w:proofErr w:type="gramEnd"/>
      <w:r w:rsidRPr="00B858ED">
        <w:rPr>
          <w:rStyle w:val="FontStyle135"/>
          <w:rFonts w:eastAsiaTheme="majorEastAsia"/>
          <w:sz w:val="28"/>
          <w:szCs w:val="28"/>
        </w:rPr>
        <w:t xml:space="preserve"> В процессе таких игр развивается способность «дви</w:t>
      </w:r>
      <w:r w:rsidRPr="00B858ED">
        <w:rPr>
          <w:rStyle w:val="FontStyle135"/>
          <w:rFonts w:eastAsiaTheme="majorEastAsia"/>
          <w:sz w:val="28"/>
          <w:szCs w:val="28"/>
        </w:rPr>
        <w:softHyphen/>
        <w:t xml:space="preserve">гаться по ряду» в двух направлениях. В результате ребенок лучше осознает относительность признака и выделяет транзитивность как свойство отношения порядка (если розовая палочка длиннее </w:t>
      </w:r>
      <w:proofErr w:type="gramStart"/>
      <w:r w:rsidRPr="00B858ED">
        <w:rPr>
          <w:rStyle w:val="FontStyle135"/>
          <w:rFonts w:eastAsiaTheme="majorEastAsia"/>
          <w:sz w:val="28"/>
          <w:szCs w:val="28"/>
        </w:rPr>
        <w:t>белой</w:t>
      </w:r>
      <w:proofErr w:type="gramEnd"/>
      <w:r w:rsidRPr="00B858ED">
        <w:rPr>
          <w:rStyle w:val="FontStyle135"/>
          <w:rFonts w:eastAsiaTheme="majorEastAsia"/>
          <w:sz w:val="28"/>
          <w:szCs w:val="28"/>
        </w:rPr>
        <w:t>, а синяя длиннее розовой, то синяя длиннее белой).</w:t>
      </w:r>
    </w:p>
    <w:p w:rsidR="00B858ED" w:rsidRPr="00B858ED" w:rsidRDefault="00B858ED" w:rsidP="00B858ED">
      <w:pPr>
        <w:pStyle w:val="Style35"/>
        <w:spacing w:line="360" w:lineRule="auto"/>
        <w:ind w:firstLine="709"/>
        <w:contextualSpacing/>
        <w:rPr>
          <w:rStyle w:val="FontStyle135"/>
          <w:rFonts w:eastAsiaTheme="majorEastAsia"/>
          <w:sz w:val="28"/>
          <w:szCs w:val="28"/>
        </w:rPr>
      </w:pPr>
      <w:r w:rsidRPr="00B858ED">
        <w:rPr>
          <w:rStyle w:val="FontStyle135"/>
          <w:rFonts w:eastAsiaTheme="majorEastAsia"/>
          <w:sz w:val="28"/>
          <w:szCs w:val="28"/>
        </w:rPr>
        <w:t xml:space="preserve">Усложняются упражнения на </w:t>
      </w:r>
      <w:r w:rsidRPr="00B858ED">
        <w:rPr>
          <w:rStyle w:val="FontStyle145"/>
          <w:sz w:val="28"/>
          <w:szCs w:val="28"/>
        </w:rPr>
        <w:t xml:space="preserve">исправление неправильных рядов </w:t>
      </w:r>
      <w:r w:rsidRPr="00B858ED">
        <w:rPr>
          <w:rStyle w:val="FontStyle135"/>
          <w:rFonts w:eastAsiaTheme="majorEastAsia"/>
          <w:sz w:val="28"/>
          <w:szCs w:val="28"/>
        </w:rPr>
        <w:t>реальных предметов или их изображений на картинках. Теперь в неправильных рядах единичные элементы пропущены в разных местах ряда или отсутствуют 2—3 элемента, непосредственно сле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дующие друг за другом. Дети исправляют ошибки в рядах: находят пропущенные элементы.</w:t>
      </w:r>
    </w:p>
    <w:p w:rsidR="00B858ED" w:rsidRPr="00B858ED" w:rsidRDefault="00B858ED" w:rsidP="00B858ED">
      <w:pPr>
        <w:pStyle w:val="Style35"/>
        <w:spacing w:line="360" w:lineRule="auto"/>
        <w:ind w:firstLine="709"/>
        <w:contextualSpacing/>
        <w:rPr>
          <w:rStyle w:val="FontStyle135"/>
          <w:rFonts w:eastAsiaTheme="majorEastAsia"/>
          <w:sz w:val="28"/>
          <w:szCs w:val="28"/>
        </w:rPr>
      </w:pPr>
      <w:r w:rsidRPr="00B858ED">
        <w:rPr>
          <w:rStyle w:val="FontStyle135"/>
          <w:rFonts w:eastAsiaTheme="majorEastAsia"/>
          <w:sz w:val="28"/>
          <w:szCs w:val="28"/>
        </w:rPr>
        <w:t xml:space="preserve">С помощью полочек </w:t>
      </w:r>
      <w:proofErr w:type="spellStart"/>
      <w:r w:rsidRPr="00B858ED">
        <w:rPr>
          <w:rStyle w:val="FontStyle135"/>
          <w:rFonts w:eastAsiaTheme="majorEastAsia"/>
          <w:sz w:val="28"/>
          <w:szCs w:val="28"/>
        </w:rPr>
        <w:t>Кюизенера</w:t>
      </w:r>
      <w:proofErr w:type="spellEnd"/>
      <w:r w:rsidRPr="00B858ED">
        <w:rPr>
          <w:rStyle w:val="FontStyle135"/>
          <w:rFonts w:eastAsiaTheme="majorEastAsia"/>
          <w:sz w:val="28"/>
          <w:szCs w:val="28"/>
        </w:rPr>
        <w:t xml:space="preserve"> дети начинают упорядочи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вать числа. Величина каждого числа наглядно представлена дли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ной палочки (самая короткая (1 см) – число 1, длиннее (2 см) – число 2, еще длиннее (3 см) – число 3 и т. д.). Цвет также вы</w:t>
      </w:r>
      <w:r w:rsidRPr="00B858ED">
        <w:rPr>
          <w:rStyle w:val="FontStyle135"/>
          <w:rFonts w:eastAsiaTheme="majorEastAsia"/>
          <w:sz w:val="28"/>
          <w:szCs w:val="28"/>
        </w:rPr>
        <w:softHyphen/>
        <w:t xml:space="preserve">полняет функцию обозначения конкретного числа (белый – число 1, розовый – число 2, голубой – число 3, красный – число 4 и т. д.). </w:t>
      </w:r>
      <w:proofErr w:type="gramStart"/>
      <w:r w:rsidRPr="00B858ED">
        <w:rPr>
          <w:rStyle w:val="FontStyle135"/>
          <w:rFonts w:eastAsiaTheme="majorEastAsia"/>
          <w:sz w:val="28"/>
          <w:szCs w:val="28"/>
        </w:rPr>
        <w:t>Дети исследуют упорядоченные ряды цветных палочек и устанавливают, что: каждая следующая палочка длиннее предшествующей на одну белую палочку; каждая предшествующая палочка короче следующей за ней на одну белую палочку.</w:t>
      </w:r>
      <w:proofErr w:type="gramEnd"/>
      <w:r w:rsidRPr="00B858ED">
        <w:rPr>
          <w:rStyle w:val="FontStyle135"/>
          <w:rFonts w:eastAsiaTheme="majorEastAsia"/>
          <w:sz w:val="28"/>
          <w:szCs w:val="28"/>
        </w:rPr>
        <w:t xml:space="preserve"> В результате таких действий формируется представление о том, что каждое следующее число в натуральном ряду чисел на 1 больше предшествующего и, наоборот, каждое предшествующее число на </w:t>
      </w:r>
      <w:r w:rsidRPr="00B858ED">
        <w:rPr>
          <w:rStyle w:val="FontStyle141"/>
          <w:rFonts w:ascii="Times New Roman" w:hAnsi="Times New Roman" w:cs="Times New Roman"/>
          <w:spacing w:val="20"/>
          <w:sz w:val="28"/>
          <w:szCs w:val="28"/>
        </w:rPr>
        <w:t>1</w:t>
      </w:r>
      <w:r w:rsidRPr="00B858ED">
        <w:rPr>
          <w:rStyle w:val="FontStyle141"/>
          <w:rFonts w:ascii="Times New Roman" w:hAnsi="Times New Roman" w:cs="Times New Roman"/>
          <w:sz w:val="28"/>
          <w:szCs w:val="28"/>
        </w:rPr>
        <w:t xml:space="preserve"> </w:t>
      </w:r>
      <w:r w:rsidRPr="00B858ED">
        <w:rPr>
          <w:rStyle w:val="FontStyle135"/>
          <w:rFonts w:eastAsiaTheme="majorEastAsia"/>
          <w:sz w:val="28"/>
          <w:szCs w:val="28"/>
        </w:rPr>
        <w:t xml:space="preserve">меньше непосредственно следующего за ним числа </w:t>
      </w:r>
      <w:r w:rsidRPr="00B858ED">
        <w:rPr>
          <w:sz w:val="28"/>
          <w:szCs w:val="28"/>
        </w:rPr>
        <w:t xml:space="preserve">[4, </w:t>
      </w:r>
      <w:proofErr w:type="spellStart"/>
      <w:r w:rsidRPr="00B858ED">
        <w:rPr>
          <w:sz w:val="28"/>
          <w:szCs w:val="28"/>
        </w:rPr>
        <w:lastRenderedPageBreak/>
        <w:t>c</w:t>
      </w:r>
      <w:proofErr w:type="spellEnd"/>
      <w:r w:rsidRPr="00B858ED">
        <w:rPr>
          <w:sz w:val="28"/>
          <w:szCs w:val="28"/>
        </w:rPr>
        <w:t>. 35].</w:t>
      </w:r>
    </w:p>
    <w:p w:rsidR="00B858ED" w:rsidRPr="00B858ED" w:rsidRDefault="00B858ED" w:rsidP="00B858ED">
      <w:pPr>
        <w:pStyle w:val="Style35"/>
        <w:spacing w:line="360" w:lineRule="auto"/>
        <w:ind w:firstLine="709"/>
        <w:contextualSpacing/>
        <w:rPr>
          <w:rStyle w:val="FontStyle135"/>
          <w:rFonts w:eastAsiaTheme="majorEastAsia"/>
          <w:sz w:val="28"/>
          <w:szCs w:val="28"/>
        </w:rPr>
      </w:pPr>
      <w:r w:rsidRPr="00B858ED">
        <w:rPr>
          <w:rStyle w:val="FontStyle135"/>
          <w:rFonts w:eastAsiaTheme="majorEastAsia"/>
          <w:sz w:val="28"/>
          <w:szCs w:val="28"/>
        </w:rPr>
        <w:t xml:space="preserve">Исправления деформированных рядов палочек </w:t>
      </w:r>
      <w:proofErr w:type="spellStart"/>
      <w:r w:rsidRPr="00B858ED">
        <w:rPr>
          <w:rStyle w:val="FontStyle135"/>
          <w:rFonts w:eastAsiaTheme="majorEastAsia"/>
          <w:sz w:val="28"/>
          <w:szCs w:val="28"/>
        </w:rPr>
        <w:t>Кюизенера</w:t>
      </w:r>
      <w:proofErr w:type="spellEnd"/>
      <w:r w:rsidRPr="00B858ED">
        <w:rPr>
          <w:rStyle w:val="FontStyle135"/>
          <w:rFonts w:eastAsiaTheme="majorEastAsia"/>
          <w:sz w:val="28"/>
          <w:szCs w:val="28"/>
        </w:rPr>
        <w:t xml:space="preserve"> (с перестановкой рядом стоящих палочек, с пропущенными па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лочками) развивают у детей представление о числе.</w:t>
      </w:r>
    </w:p>
    <w:p w:rsidR="00B858ED" w:rsidRPr="00B858ED" w:rsidRDefault="00B858ED" w:rsidP="00B858ED">
      <w:pPr>
        <w:pStyle w:val="Style35"/>
        <w:spacing w:line="360" w:lineRule="auto"/>
        <w:ind w:firstLine="709"/>
        <w:contextualSpacing/>
        <w:rPr>
          <w:rStyle w:val="FontStyle135"/>
          <w:rFonts w:eastAsiaTheme="majorEastAsia"/>
          <w:sz w:val="28"/>
          <w:szCs w:val="28"/>
        </w:rPr>
      </w:pPr>
      <w:r w:rsidRPr="00B858ED">
        <w:rPr>
          <w:rStyle w:val="FontStyle135"/>
          <w:rFonts w:eastAsiaTheme="majorEastAsia"/>
          <w:sz w:val="28"/>
          <w:szCs w:val="28"/>
        </w:rPr>
        <w:t xml:space="preserve">Таким образом, в результате последовательных разнообразных упражнений дошкольники осваивают </w:t>
      </w:r>
      <w:proofErr w:type="spellStart"/>
      <w:r w:rsidRPr="00B858ED">
        <w:rPr>
          <w:rStyle w:val="FontStyle135"/>
          <w:rFonts w:eastAsiaTheme="majorEastAsia"/>
          <w:sz w:val="28"/>
          <w:szCs w:val="28"/>
        </w:rPr>
        <w:t>сериацию</w:t>
      </w:r>
      <w:proofErr w:type="spellEnd"/>
      <w:r w:rsidRPr="00B858ED">
        <w:rPr>
          <w:rStyle w:val="FontStyle135"/>
          <w:rFonts w:eastAsiaTheme="majorEastAsia"/>
          <w:sz w:val="28"/>
          <w:szCs w:val="28"/>
        </w:rPr>
        <w:t xml:space="preserve"> как способ познания свойств (размера, количества, чисел). С помощью этого способа они от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крывают отношение порядка, познают свойства упорядоченного множества, упорядочивают объекты по разным величинам, гото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вятся к решению сложных задач, в основе которых лежит отноше</w:t>
      </w:r>
      <w:r w:rsidRPr="00B858ED">
        <w:rPr>
          <w:rStyle w:val="FontStyle135"/>
          <w:rFonts w:eastAsiaTheme="majorEastAsia"/>
          <w:sz w:val="28"/>
          <w:szCs w:val="28"/>
        </w:rPr>
        <w:softHyphen/>
        <w:t>ние порядка.</w:t>
      </w:r>
    </w:p>
    <w:p w:rsidR="00B858ED" w:rsidRPr="00B858ED" w:rsidRDefault="00B858ED" w:rsidP="00B858ED">
      <w:p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Использование игр с палочками </w:t>
      </w:r>
      <w:proofErr w:type="spellStart"/>
      <w:r w:rsidRPr="00B858ED">
        <w:rPr>
          <w:rFonts w:ascii="Times New Roman" w:hAnsi="Times New Roman" w:cs="Times New Roman"/>
          <w:b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</w:t>
      </w:r>
      <w:r w:rsidRPr="00B858ED">
        <w:rPr>
          <w:rFonts w:ascii="Times New Roman" w:hAnsi="Times New Roman" w:cs="Times New Roman"/>
          <w:b/>
          <w:color w:val="000000"/>
          <w:sz w:val="28"/>
          <w:szCs w:val="28"/>
        </w:rPr>
        <w:t>в формировании элементарных математических представлений у детей дошкольного возраста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8ED" w:rsidRPr="00B858ED" w:rsidRDefault="00B858ED" w:rsidP="00B858E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своей педагогической работе широко использую игры с цветными палочками </w:t>
      </w:r>
      <w:proofErr w:type="spellStart"/>
      <w:r w:rsidRPr="00B858ED">
        <w:rPr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color w:val="000000"/>
          <w:sz w:val="28"/>
          <w:szCs w:val="28"/>
        </w:rPr>
        <w:t>, рекомендованные для обучения детей основам математики.</w:t>
      </w:r>
    </w:p>
    <w:p w:rsidR="00B858ED" w:rsidRPr="00B858ED" w:rsidRDefault="00B858ED" w:rsidP="00B858E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Прежде </w:t>
      </w:r>
      <w:proofErr w:type="gramStart"/>
      <w:r w:rsidRPr="00B858ED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 я проанализировала психолого-педагогическую литературу по данной теме, </w:t>
      </w:r>
      <w:r w:rsidRPr="00B858ED">
        <w:rPr>
          <w:rFonts w:ascii="Times New Roman" w:hAnsi="Times New Roman" w:cs="Times New Roman"/>
          <w:sz w:val="28"/>
          <w:szCs w:val="28"/>
        </w:rPr>
        <w:t>определила этапы формирования элементарных математических представлений,</w:t>
      </w:r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этого, подобрала  дидактический материал по использованию цветных палочек </w:t>
      </w:r>
      <w:proofErr w:type="spellStart"/>
      <w:r w:rsidRPr="00B858ED">
        <w:rPr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 и изготовила дидактические игры своими руками для игр с детьми в совместной и самостоятельной деятельности. </w:t>
      </w:r>
    </w:p>
    <w:p w:rsidR="00B858ED" w:rsidRPr="00B858ED" w:rsidRDefault="00B858ED" w:rsidP="00B858E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В начале работы в этом направлении была создана развивающая предметно-пространственная среда, приобретены палочки </w:t>
      </w:r>
      <w:proofErr w:type="spellStart"/>
      <w:r w:rsidRPr="00B858ED">
        <w:rPr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color w:val="000000"/>
          <w:sz w:val="28"/>
          <w:szCs w:val="28"/>
        </w:rPr>
        <w:t>, методическая литература, демонстрационный материал: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«Волшебные дорожки» для самых маленьких деток 2-3 года.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«Веселые цветные числа» (игровые развивающие математические ситуации для детей 3-4 лет)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«Дом с колокольчиком» для деток 4-5 лет.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«На златом крыльце сидели» для подготовки детишек к школе.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Кростики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>» (альбом со схемами) для детей 5-7 лет.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В процессе своей работы я использовала интернет-ресурсы (подбирала картинки-схемы, модели).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Наметила задачи по формированию элементарных математических представлений детей с использованием палочек </w:t>
      </w:r>
      <w:proofErr w:type="spellStart"/>
      <w:r w:rsidRPr="00B858ED">
        <w:rPr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color w:val="000000"/>
          <w:sz w:val="28"/>
          <w:szCs w:val="28"/>
        </w:rPr>
        <w:t>: з</w:t>
      </w:r>
      <w:r w:rsidRPr="00B858ED">
        <w:rPr>
          <w:rFonts w:ascii="Times New Roman" w:hAnsi="Times New Roman" w:cs="Times New Roman"/>
          <w:sz w:val="28"/>
          <w:szCs w:val="28"/>
        </w:rPr>
        <w:t xml:space="preserve">накомство с образованием чисел в пределах 10 на основе измерения и цвета. Развитие умения различать количественный и порядковый счет, отвечать на вопросы «Какой», «Который», «Сколько?». Закрепление представлений о составе числа из единиц и из двух меньших чисел. Закрепление умение делить целое на равные части; умение измерять с помощью условной мерки. Закрепление названий геометрических фигур (четырехугольники, многоугольники). Формирование представлений об </w:t>
      </w:r>
      <w:r w:rsidRPr="00B858ED">
        <w:rPr>
          <w:rFonts w:ascii="Times New Roman" w:hAnsi="Times New Roman" w:cs="Times New Roman"/>
          <w:sz w:val="28"/>
          <w:szCs w:val="28"/>
        </w:rPr>
        <w:lastRenderedPageBreak/>
        <w:t xml:space="preserve">изменчивости пространственных отношений. Закрепление умения обозначать словами месторасположение предметов в пространстве. 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B858ED">
        <w:rPr>
          <w:rFonts w:ascii="Times New Roman" w:hAnsi="Times New Roman" w:cs="Times New Roman"/>
          <w:color w:val="1B1C2A"/>
          <w:sz w:val="28"/>
          <w:szCs w:val="28"/>
        </w:rPr>
        <w:t xml:space="preserve"> На начальном этапе в своей работе с палочками </w:t>
      </w:r>
      <w:proofErr w:type="spellStart"/>
      <w:r w:rsidRPr="00B858ED">
        <w:rPr>
          <w:rFonts w:ascii="Times New Roman" w:hAnsi="Times New Roman" w:cs="Times New Roman"/>
          <w:color w:val="1B1C2A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color w:val="1B1C2A"/>
          <w:sz w:val="28"/>
          <w:szCs w:val="28"/>
        </w:rPr>
        <w:t xml:space="preserve"> я использовала как игровой материал, который привлекает моих воспитанников своими характеристиками: цветовой гаммой и разнообразием размеров. Дети играют с ними, как с обычными кубиками, мозаикой или конструктором.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B858ED">
        <w:rPr>
          <w:rFonts w:ascii="Times New Roman" w:hAnsi="Times New Roman" w:cs="Times New Roman"/>
          <w:color w:val="1B1C2A"/>
          <w:sz w:val="28"/>
          <w:szCs w:val="28"/>
        </w:rPr>
        <w:t xml:space="preserve">Второй этап является обучающим. И здесь уже использую палочки </w:t>
      </w:r>
      <w:proofErr w:type="spellStart"/>
      <w:r w:rsidRPr="00B858ED">
        <w:rPr>
          <w:rFonts w:ascii="Times New Roman" w:hAnsi="Times New Roman" w:cs="Times New Roman"/>
          <w:color w:val="1B1C2A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color w:val="1B1C2A"/>
          <w:sz w:val="28"/>
          <w:szCs w:val="28"/>
        </w:rPr>
        <w:t xml:space="preserve"> для проведения дидактических игр, которые я включаю в образовательные области учебной программы. А также эти игры предлагаю своим воспитанником в индивидуальной работе   и нерегламентированной деятельности.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B858ED">
        <w:rPr>
          <w:rFonts w:ascii="Times New Roman" w:hAnsi="Times New Roman" w:cs="Times New Roman"/>
          <w:color w:val="1B1C2A"/>
          <w:sz w:val="28"/>
          <w:szCs w:val="28"/>
        </w:rPr>
        <w:t xml:space="preserve">На занятиях по ЭМП, я </w:t>
      </w:r>
      <w:r w:rsidRPr="00B858ED">
        <w:rPr>
          <w:rFonts w:ascii="Times New Roman" w:hAnsi="Times New Roman" w:cs="Times New Roman"/>
          <w:bCs/>
          <w:color w:val="1B1C2A"/>
          <w:sz w:val="28"/>
          <w:szCs w:val="28"/>
        </w:rPr>
        <w:t xml:space="preserve">беру какую-то </w:t>
      </w:r>
      <w:proofErr w:type="gramStart"/>
      <w:r w:rsidRPr="00B858ED">
        <w:rPr>
          <w:rFonts w:ascii="Times New Roman" w:hAnsi="Times New Roman" w:cs="Times New Roman"/>
          <w:bCs/>
          <w:color w:val="1B1C2A"/>
          <w:sz w:val="28"/>
          <w:szCs w:val="28"/>
        </w:rPr>
        <w:t>тему</w:t>
      </w:r>
      <w:proofErr w:type="gramEnd"/>
      <w:r w:rsidRPr="00B858ED">
        <w:rPr>
          <w:rFonts w:ascii="Times New Roman" w:hAnsi="Times New Roman" w:cs="Times New Roman"/>
          <w:bCs/>
          <w:color w:val="1B1C2A"/>
          <w:sz w:val="28"/>
          <w:szCs w:val="28"/>
        </w:rPr>
        <w:t xml:space="preserve"> и обыгрывает её с помощью различных занимательных заданий со счётными палочками. </w:t>
      </w:r>
      <w:r w:rsidRPr="00B858ED">
        <w:rPr>
          <w:rFonts w:ascii="Times New Roman" w:hAnsi="Times New Roman" w:cs="Times New Roman"/>
          <w:color w:val="1B1C2A"/>
          <w:sz w:val="28"/>
          <w:szCs w:val="28"/>
        </w:rPr>
        <w:t xml:space="preserve">Например, сообщаю детям, что к ним приехал волшебный поезд — палочки </w:t>
      </w:r>
      <w:proofErr w:type="gramStart"/>
      <w:r w:rsidRPr="00B858ED">
        <w:rPr>
          <w:rFonts w:ascii="Times New Roman" w:hAnsi="Times New Roman" w:cs="Times New Roman"/>
          <w:color w:val="1B1C2A"/>
          <w:sz w:val="28"/>
          <w:szCs w:val="28"/>
        </w:rPr>
        <w:t>выполняют роль</w:t>
      </w:r>
      <w:proofErr w:type="gramEnd"/>
      <w:r w:rsidRPr="00B858ED">
        <w:rPr>
          <w:rFonts w:ascii="Times New Roman" w:hAnsi="Times New Roman" w:cs="Times New Roman"/>
          <w:color w:val="1B1C2A"/>
          <w:sz w:val="28"/>
          <w:szCs w:val="28"/>
        </w:rPr>
        <w:t xml:space="preserve"> вагонов, в которых сидят звери (картинки). Дошкольники упражняются в порядковом счёте — соотносят каждый брусочек с конкретным числом. Затем дети могут построить домики для животных из счётных палочек. Возле домика будет лесенка (выкладывание деталей по убывающей длине). В подарок </w:t>
      </w:r>
      <w:proofErr w:type="gramStart"/>
      <w:r w:rsidRPr="00B858ED">
        <w:rPr>
          <w:rFonts w:ascii="Times New Roman" w:hAnsi="Times New Roman" w:cs="Times New Roman"/>
          <w:color w:val="1B1C2A"/>
          <w:sz w:val="28"/>
          <w:szCs w:val="28"/>
        </w:rPr>
        <w:t>зверюшкам</w:t>
      </w:r>
      <w:proofErr w:type="gramEnd"/>
      <w:r w:rsidRPr="00B858ED">
        <w:rPr>
          <w:rFonts w:ascii="Times New Roman" w:hAnsi="Times New Roman" w:cs="Times New Roman"/>
          <w:color w:val="1B1C2A"/>
          <w:sz w:val="28"/>
          <w:szCs w:val="28"/>
        </w:rPr>
        <w:t xml:space="preserve"> малыши выкладывают красивые коврики из набора </w:t>
      </w:r>
      <w:proofErr w:type="spellStart"/>
      <w:r w:rsidRPr="00B858ED">
        <w:rPr>
          <w:rFonts w:ascii="Times New Roman" w:hAnsi="Times New Roman" w:cs="Times New Roman"/>
          <w:color w:val="1B1C2A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color w:val="1B1C2A"/>
          <w:sz w:val="28"/>
          <w:szCs w:val="28"/>
        </w:rPr>
        <w:t>.</w:t>
      </w:r>
      <w:r w:rsidRPr="00B858E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B858ED">
        <w:rPr>
          <w:rFonts w:ascii="Times New Roman" w:hAnsi="Times New Roman" w:cs="Times New Roman"/>
          <w:color w:val="1B1C2A"/>
          <w:sz w:val="28"/>
          <w:szCs w:val="28"/>
        </w:rPr>
        <w:t>Развитие элементарных математических представлений предполагает планомерную систематическую работу. </w:t>
      </w:r>
      <w:r w:rsidRPr="00B858ED">
        <w:rPr>
          <w:rFonts w:ascii="Times New Roman" w:hAnsi="Times New Roman" w:cs="Times New Roman"/>
          <w:bCs/>
          <w:color w:val="1B1C2A"/>
          <w:sz w:val="28"/>
          <w:szCs w:val="28"/>
        </w:rPr>
        <w:t xml:space="preserve">Поэтому игровые упражнения предлагаю детям в продуманном порядке — от более простого к </w:t>
      </w:r>
      <w:proofErr w:type="gramStart"/>
      <w:r w:rsidRPr="00B858ED">
        <w:rPr>
          <w:rFonts w:ascii="Times New Roman" w:hAnsi="Times New Roman" w:cs="Times New Roman"/>
          <w:bCs/>
          <w:color w:val="1B1C2A"/>
          <w:sz w:val="28"/>
          <w:szCs w:val="28"/>
        </w:rPr>
        <w:t>сложному</w:t>
      </w:r>
      <w:proofErr w:type="gramEnd"/>
      <w:r w:rsidRPr="00B858ED">
        <w:rPr>
          <w:rFonts w:ascii="Times New Roman" w:hAnsi="Times New Roman" w:cs="Times New Roman"/>
          <w:bCs/>
          <w:color w:val="1B1C2A"/>
          <w:sz w:val="28"/>
          <w:szCs w:val="28"/>
        </w:rPr>
        <w:t>.</w:t>
      </w:r>
      <w:r w:rsidRPr="00B858ED">
        <w:rPr>
          <w:rFonts w:ascii="Times New Roman" w:hAnsi="Times New Roman" w:cs="Times New Roman"/>
          <w:color w:val="1B1C2A"/>
          <w:sz w:val="28"/>
          <w:szCs w:val="28"/>
        </w:rPr>
        <w:t> За счёт этого у ребят постепенно формируются всё более сложные навыки, стимулируется интерес к познанию новой информации.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Использовала палочки в следующей последовательности: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1. Освоение комплекта. Игры и упражнения состоят в группировке по разным признакам, сооружение из них построек. Дети осваивали состав комплекта, цвета, соотношение палочек по размеру.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2. Построение лестницы. Дети строили лестницы разных размеров, что сопровождается рассматриванием палочек и изучением их особенностей. Так дети узнали, что элементы одного цвета имеют одинаковую длину, и наоборот. Строя </w:t>
      </w:r>
      <w:r w:rsidRPr="00B858ED">
        <w:rPr>
          <w:rFonts w:ascii="Times New Roman" w:hAnsi="Times New Roman" w:cs="Times New Roman"/>
          <w:sz w:val="28"/>
          <w:szCs w:val="28"/>
        </w:rPr>
        <w:lastRenderedPageBreak/>
        <w:t xml:space="preserve">лестницу, осваивали последовательную зависимость палочек по длине.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3. Освоение отношений по длине, высоте, массе, объёму. Использовала различные игровые задачи: "Я спрятала палочку длиннее (легче, больше)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желтой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. Найдите ее! (Скажите какую). Или: задавала вопросы, на которые возможно как можно больше ответов. "Назови все палочки, которые короче синей, но длиннее черной". Провела игру-викторину: прячут одну палочку, надо угадать какую. При этом задавала несколько вопросов о палочках, но нельзя спрашивать о цвете. На вопросы даются ответы "да" или "нет".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4. Составление ковриков, составление узоров. Дети составляли различные ковры, в результате чего у них выработалось представление о понятии "столько же". Возможны различные варианты. Построить ковер как можно больше без какого-либо условия (правила). Построить ковер так, чтобы все полосы в нем были разного цвета. Построить ковер из палочек только определенного цвета и т.д. Составление узоров.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5. Развитие у детей количественных представлений.  Дети осваивали умение соотносить цвет и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и, наоборот, число и цвет. Для этого в каждой игре, упражнении закрепляли название цветов и числовое обозначение. Например: "Покажи палочку 3 - какого она цвета?" "Найди розовую палочку. Какое число она обозначает?" [8,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>. 47].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Детям предлагалось выложить числовую лесенку, размер которой зависит от возраста детей и того, сколько палочек ими освоено. </w:t>
      </w:r>
    </w:p>
    <w:p w:rsidR="00B858ED" w:rsidRPr="00B858ED" w:rsidRDefault="00B858ED" w:rsidP="00B85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858ED">
        <w:rPr>
          <w:color w:val="000000"/>
          <w:sz w:val="28"/>
          <w:szCs w:val="28"/>
        </w:rPr>
        <w:t xml:space="preserve">Игры с палочками </w:t>
      </w:r>
      <w:proofErr w:type="spellStart"/>
      <w:r w:rsidRPr="00B858ED">
        <w:rPr>
          <w:color w:val="000000"/>
          <w:sz w:val="28"/>
          <w:szCs w:val="28"/>
        </w:rPr>
        <w:t>Кюизенера</w:t>
      </w:r>
      <w:proofErr w:type="spellEnd"/>
      <w:r w:rsidRPr="00B858ED">
        <w:rPr>
          <w:color w:val="000000"/>
          <w:sz w:val="28"/>
          <w:szCs w:val="28"/>
        </w:rPr>
        <w:t xml:space="preserve"> проводились как индивидуально, так и небольшими группами по несколько детей. Это оказалась наиболее удобная и продуктивная форма работы. Необходимо отметить, что фронтальная работа сразу показала свою неэффективность.</w:t>
      </w:r>
    </w:p>
    <w:p w:rsidR="00B858ED" w:rsidRPr="00B858ED" w:rsidRDefault="00B858ED" w:rsidP="00B85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858ED">
        <w:rPr>
          <w:color w:val="000000"/>
          <w:sz w:val="28"/>
          <w:szCs w:val="28"/>
        </w:rPr>
        <w:t xml:space="preserve">У части детей интерес к деятельности по ходу выполнения упражнений не сохранялся, с этой целью в гости к детям приходили различные сказочные герои или просто персонажи с различными просьбами – творческими заданиями: отыскать, отгадать, составить, видоизменить, установить соответствие, смоделировать, </w:t>
      </w:r>
      <w:r w:rsidRPr="00B858ED">
        <w:rPr>
          <w:color w:val="000000"/>
          <w:sz w:val="28"/>
          <w:szCs w:val="28"/>
        </w:rPr>
        <w:lastRenderedPageBreak/>
        <w:t>сгруппировать, выразить математические отношения и зависимости любым доступным способом. 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В нерегламентированной художественной деятельности   использую такие игровые упражнения: «Архитектура», «Создаем окружающий мир», «Продолжи узор», «Сказочный город», «Разноцветные фартуки», «Белорусские узоры». </w:t>
      </w:r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 Более сложными заданиями будут варианты, </w:t>
      </w:r>
      <w:r w:rsidRPr="00B858ED">
        <w:rPr>
          <w:rFonts w:ascii="Times New Roman" w:hAnsi="Times New Roman" w:cs="Times New Roman"/>
          <w:bCs/>
          <w:color w:val="000000"/>
          <w:sz w:val="28"/>
          <w:szCs w:val="28"/>
        </w:rPr>
        <w:t>где нужно самостоятельно выложить рисунок, заданный на картинке, не используя при этом образец.</w:t>
      </w:r>
      <w:r w:rsidRPr="00B858E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858ED">
        <w:rPr>
          <w:rFonts w:ascii="Times New Roman" w:hAnsi="Times New Roman" w:cs="Times New Roman"/>
          <w:color w:val="000000"/>
          <w:sz w:val="28"/>
          <w:szCs w:val="28"/>
        </w:rPr>
        <w:t>Для тех детей, которые справляются можно давать зашифрованные карточки, на которых не указаны размер и цвет палочек, а стоит лишь цифра, по которой ребенок сам должен подобрать нужный вариант и получить верную картинку.</w:t>
      </w:r>
      <w:proofErr w:type="gramEnd"/>
    </w:p>
    <w:p w:rsidR="00B858ED" w:rsidRPr="00B858ED" w:rsidRDefault="00B858ED" w:rsidP="00B858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Мною составлен примерный перечень игр по формированию математических представлений дошкольников с использованием палочек, основываясь на разработанную систему игр с детьми дошкольного возраста с использованием палочек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в совместной и самостоятельной деятельности детей (Приложение 1).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Таким образом, организуя работу с детьми с использованием палочек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, я формировала умение сравнивать, считать, отсчитывать, знакомила с цифрами, закрепляла умение ориентироваться на плоскости, развивала самостоятельность. </w:t>
      </w:r>
      <w:r w:rsidRPr="00B858ED">
        <w:rPr>
          <w:rFonts w:ascii="Times New Roman" w:hAnsi="Times New Roman" w:cs="Times New Roman"/>
          <w:bCs/>
          <w:color w:val="1B1C2A"/>
          <w:sz w:val="28"/>
          <w:szCs w:val="28"/>
        </w:rPr>
        <w:t xml:space="preserve">Очевидно, что пособие </w:t>
      </w:r>
      <w:proofErr w:type="spellStart"/>
      <w:r w:rsidRPr="00B858ED">
        <w:rPr>
          <w:rFonts w:ascii="Times New Roman" w:hAnsi="Times New Roman" w:cs="Times New Roman"/>
          <w:bCs/>
          <w:color w:val="1B1C2A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bCs/>
          <w:color w:val="1B1C2A"/>
          <w:sz w:val="28"/>
          <w:szCs w:val="28"/>
        </w:rPr>
        <w:t xml:space="preserve"> является универсальным, удачно дополняет другие существующие методики.</w:t>
      </w:r>
      <w:r w:rsidRPr="00B858ED">
        <w:rPr>
          <w:rFonts w:ascii="Times New Roman" w:hAnsi="Times New Roman" w:cs="Times New Roman"/>
          <w:color w:val="1B1C2A"/>
          <w:sz w:val="28"/>
          <w:szCs w:val="28"/>
        </w:rPr>
        <w:t xml:space="preserve"> Тем не </w:t>
      </w:r>
      <w:proofErr w:type="gramStart"/>
      <w:r w:rsidRPr="00B858ED">
        <w:rPr>
          <w:rFonts w:ascii="Times New Roman" w:hAnsi="Times New Roman" w:cs="Times New Roman"/>
          <w:color w:val="1B1C2A"/>
          <w:sz w:val="28"/>
          <w:szCs w:val="28"/>
        </w:rPr>
        <w:t>менее</w:t>
      </w:r>
      <w:proofErr w:type="gramEnd"/>
      <w:r w:rsidRPr="00B858ED">
        <w:rPr>
          <w:rFonts w:ascii="Times New Roman" w:hAnsi="Times New Roman" w:cs="Times New Roman"/>
          <w:color w:val="1B1C2A"/>
          <w:sz w:val="28"/>
          <w:szCs w:val="28"/>
        </w:rPr>
        <w:t xml:space="preserve"> некоторые родители моих воспитанников недостатком пособия считают тот факт, что заниматься со счётными палочками нужно непременно систематически, иначе упражнения не принесут заметного результата.</w:t>
      </w:r>
    </w:p>
    <w:p w:rsidR="00B858ED" w:rsidRDefault="00B858ED" w:rsidP="00B858ED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858ED" w:rsidRDefault="00B858ED" w:rsidP="00B858ED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858ED" w:rsidRDefault="00B858ED" w:rsidP="00B858ED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858ED" w:rsidRDefault="00B858ED" w:rsidP="00B858ED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858ED" w:rsidRDefault="00B858ED" w:rsidP="00B858ED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858ED" w:rsidRDefault="00B858ED" w:rsidP="00B858ED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858ED" w:rsidRDefault="00B858ED" w:rsidP="00B858ED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858ED" w:rsidRDefault="00B858ED" w:rsidP="00B858ED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858ED" w:rsidRDefault="00B858ED" w:rsidP="00B858ED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858ED" w:rsidRPr="00B858ED" w:rsidRDefault="00B858ED" w:rsidP="00B858ED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858E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Заключение</w:t>
      </w: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noProof/>
          <w:sz w:val="28"/>
          <w:szCs w:val="28"/>
        </w:rPr>
        <w:t xml:space="preserve">В ходе работы  мною были подобраны </w:t>
      </w:r>
      <w:r w:rsidRPr="00B858ED">
        <w:rPr>
          <w:rFonts w:ascii="Times New Roman" w:hAnsi="Times New Roman" w:cs="Times New Roman"/>
          <w:iCs/>
          <w:sz w:val="28"/>
          <w:szCs w:val="28"/>
        </w:rPr>
        <w:t>дидактические игры, конспекты игровых занятий</w:t>
      </w:r>
      <w:r w:rsidRPr="00B858ED">
        <w:rPr>
          <w:rFonts w:ascii="Times New Roman" w:hAnsi="Times New Roman" w:cs="Times New Roman"/>
          <w:sz w:val="28"/>
          <w:szCs w:val="28"/>
        </w:rPr>
        <w:t>, алгоритм развития элементарных математических представлений у детей дошкольного возраста, пополнена развивающая предметно-пространственная среда в группе, что позволило применить в образовательном процессе</w:t>
      </w:r>
      <w:r w:rsidRPr="00B858ED">
        <w:rPr>
          <w:rFonts w:ascii="Times New Roman" w:hAnsi="Times New Roman" w:cs="Times New Roman"/>
          <w:iCs/>
          <w:sz w:val="28"/>
          <w:szCs w:val="28"/>
        </w:rPr>
        <w:t xml:space="preserve"> игры с палочками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>.</w:t>
      </w: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В результате систематического использования игр с палочками  во всех возрастных группах как в специально-организованной, так и  в нерегламентированной деятельности многие элементарные математические представления (число и его состав, натуральный ряд чисел, величина, порядок, отношение, операции над числами и т. д.) дети получали играя. Кроме того игры с палочками  развивали у детей дошкольного возраста логическое мышление, восприятие, память, воображение и речь. Играя с палочками, воспитанники старших групп самостоятельно объединялись в группы, что совершенствовало их умения работать в команде и содержательно общаться друг с другом. </w:t>
      </w: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Итак, игры по формированию элементарных математических представлений у детей дошкольного возраста   выполняли ведущую роль в усвоении  образовательной  области «Элементарные математические представления» учебной программы, тем самым  способствовали повышению качества дошкольного образования. </w:t>
      </w: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      Свой педагогический опыт по использованию игр с палочками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 транслировала на семинаре,  педагогическом совете ГУО «Дошкольный центр развития ребёнка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>. Чечерска» и родительском собрании в форме мастер-класса, на районном методическом   объединении для воспитателей дошкольного образования.</w:t>
      </w: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8ED" w:rsidRPr="00B858ED" w:rsidRDefault="00B858ED" w:rsidP="00B858ED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8ED" w:rsidRPr="00B858ED" w:rsidRDefault="00B858ED" w:rsidP="00B858ED">
      <w:pPr>
        <w:widowControl w:val="0"/>
        <w:tabs>
          <w:tab w:val="left" w:pos="142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B858ED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Список использованных источников</w:t>
      </w:r>
    </w:p>
    <w:p w:rsidR="00B858ED" w:rsidRPr="00B858ED" w:rsidRDefault="00B858ED" w:rsidP="00B858ED">
      <w:pPr>
        <w:widowControl w:val="0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58ED">
        <w:rPr>
          <w:rFonts w:ascii="Times New Roman" w:hAnsi="Times New Roman" w:cs="Times New Roman"/>
          <w:noProof/>
          <w:sz w:val="28"/>
          <w:szCs w:val="28"/>
        </w:rPr>
        <w:t xml:space="preserve">1. Образовательные стандарты дошкольного образования. – Минск: Национальный ннститут образования, 2019.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B858ED">
        <w:rPr>
          <w:rFonts w:ascii="Times New Roman" w:hAnsi="Times New Roman" w:cs="Times New Roman"/>
          <w:sz w:val="28"/>
          <w:szCs w:val="28"/>
        </w:rPr>
        <w:t xml:space="preserve">Учебная программа дошкольного образования / Министерство образования Республики Беларусь. </w:t>
      </w:r>
      <w:r w:rsidRPr="00B858ED">
        <w:rPr>
          <w:rFonts w:ascii="Times New Roman" w:hAnsi="Times New Roman" w:cs="Times New Roman"/>
          <w:noProof/>
          <w:sz w:val="28"/>
          <w:szCs w:val="28"/>
        </w:rPr>
        <w:t xml:space="preserve">– Минск: Национальный ннститут образования, 2019. – 480с. 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3. Будько Т.С. Теория и методика формирования элементарных математических представлений у дошкольников: конспект лекций / Под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ед. Будько Т.С. ; Брестский государственный университет им. А.С. Пушкина. - Брест: Издательство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, 2006. - 46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>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4. Будько, Т.С. Экскурсы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матыматыку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/ Т.С. Будько //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. – 2004. - №8. – </w:t>
      </w:r>
      <w:r w:rsidRPr="00B858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58ED">
        <w:rPr>
          <w:rFonts w:ascii="Times New Roman" w:hAnsi="Times New Roman" w:cs="Times New Roman"/>
          <w:sz w:val="28"/>
          <w:szCs w:val="28"/>
        </w:rPr>
        <w:t>. 31-36.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5. Комарова, Л.Д. Как работать с палочками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>? / Л.Д. Комарова – Минск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, 2012.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6. Непомнящая Р. А., Михайлова З.А. Палочки X.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как средство пред математической подготовки дошкольников// Методические рекомендации по совершенствованию подготовки детей к школе в детском саду / Р.А.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Непомнящая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. – М.: Просвещение, 1989. – 246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, Т.И. И учеба, и игра, и математика / Т.И.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// Обруч. – 2006. – №8. – С. 12-17.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8. Новикова В.П., Тихонова Л.И. Развивающие игры и занятия с палочками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. - М.: МОЗАИКА-СИНТЕЗ, 2008.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Б.Б. «На золотом крыльце сидели...». Комплект игр и упражнений с цветными палочками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>. - С.-Пб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>ООО «КОРВЕТ», 2003.</w:t>
      </w:r>
    </w:p>
    <w:p w:rsidR="00B858ED" w:rsidRPr="00B858ED" w:rsidRDefault="00B858ED" w:rsidP="00B858ED">
      <w:pPr>
        <w:widowControl w:val="0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8ED" w:rsidRPr="00B858ED" w:rsidRDefault="00B858ED" w:rsidP="00B858ED">
      <w:pPr>
        <w:widowControl w:val="0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br w:type="page"/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>Игры с цветными палочками</w:t>
      </w:r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8ED">
        <w:rPr>
          <w:rFonts w:ascii="Times New Roman" w:hAnsi="Times New Roman" w:cs="Times New Roman"/>
          <w:b/>
          <w:color w:val="000000"/>
          <w:sz w:val="28"/>
          <w:szCs w:val="28"/>
        </w:rPr>
        <w:t>Кюизенера</w:t>
      </w:r>
      <w:proofErr w:type="spellEnd"/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 xml:space="preserve">Автопортрет </w:t>
      </w:r>
      <w:r w:rsidRPr="00B858ED">
        <w:rPr>
          <w:rFonts w:ascii="Times New Roman" w:hAnsi="Times New Roman" w:cs="Times New Roman"/>
          <w:sz w:val="28"/>
          <w:szCs w:val="28"/>
        </w:rPr>
        <w:t>[9, с. 26]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Цель: обучать детей создавать образ человека (ребенка) по представлению; использовать палочки разной длины в соответствии с пропорциями частей тела; находить сходство и различие между предметами.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Материал: цветные счетные палочки от 1 до 5 (в общей коробке из расчета на пару детей); карточка.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Описание.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В начале занятия предложите детям рассмотреть себя в зеркале в полный рост, обратить внимание на расположение частей тела. Затем воспитатель предлагает выложить в полный рост из палочек свое «изображение».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 xml:space="preserve">Змейка </w:t>
      </w:r>
      <w:r w:rsidRPr="00B858ED">
        <w:rPr>
          <w:rFonts w:ascii="Times New Roman" w:hAnsi="Times New Roman" w:cs="Times New Roman"/>
          <w:sz w:val="28"/>
          <w:szCs w:val="28"/>
        </w:rPr>
        <w:t>[9, с. 28]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Цель: формировать умение детей составлять группу из отдельных предметов; закреплять понятия «один» и «много»; обучать сравнивать предметы по длине, обозначать словами результат сравнения: длиннее, короче, равные по длине.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Материал: цветные счетные палочки: для половины детей по 4 розовые, для остальных по 4 голубые.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Описание.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Дети сидят парами, напротив друг друга. У одного ребенка 4 розовые палочки, у другого 4 голубые.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Воспитатель предлагает выложить на столе змейку с поднятой головой (таким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делается акцент на то, что одна палочка должна стоять вертикально).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</w:t>
      </w:r>
      <w:r w:rsidRPr="00B858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1345646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60" cy="13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  Вопросы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lastRenderedPageBreak/>
        <w:t xml:space="preserve">   – Какого цвета палочки?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Сколько розовых палочек? Сколько голубых?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Покажите пальчиком длину вашей змейки.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Чья змейка длиннее? Чья короче?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 xml:space="preserve">У кого больше </w:t>
      </w:r>
      <w:r w:rsidRPr="00B858ED">
        <w:rPr>
          <w:rFonts w:ascii="Times New Roman" w:hAnsi="Times New Roman" w:cs="Times New Roman"/>
          <w:sz w:val="28"/>
          <w:szCs w:val="28"/>
        </w:rPr>
        <w:t>[9, с. 22]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Цель: закреплять название геометрической фигуры «треугольник»; обучать составлять фигуру из палочек, сравнивать фигуры по величине. Развивать воображение.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Материал: цветные счетные палочки: для половины детей по 3 желтые, для остальных по 3 красные.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Описание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Воспитатель предлагает детям выложить из палочек треугольник.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Вопросы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Какого цвета треугольники?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У кого из вас треугольник большой? У кого маленький?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Какие треугольники по величине?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Почему получились разные треугольники?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Посмотрите на свои фигуры и скажите, что еще может быть такой формы (косынка, колпак, елка).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 xml:space="preserve">Разноцветные вагончики </w:t>
      </w:r>
      <w:r w:rsidRPr="00B858ED">
        <w:rPr>
          <w:rFonts w:ascii="Times New Roman" w:hAnsi="Times New Roman" w:cs="Times New Roman"/>
          <w:sz w:val="28"/>
          <w:szCs w:val="28"/>
        </w:rPr>
        <w:t>[8, с. 36]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Цель: формировать умение детей классифицировать предметы по цвету и длине, совершенствовать работать по алгоритму; сравнивать предметы по длине; определять, в каком поезде больше вагонов, без счета («столько – сколько», «поровну»).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Материал: цветные счетные палочки: 5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голубых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>, 5 желтых, 1 розовая (на каждого ребенка).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Описание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Дети сидят напротив друг друга.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У каждого ребенка набор палочек: 5 голубых, 5 желтых, 1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розовая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>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Вопросы и задания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lastRenderedPageBreak/>
        <w:t xml:space="preserve">   – Сколько всего палочек на подносе?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Отложите палочки голубого цвета в одну сторону, а желтого цвета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другую.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Сколько палочек каждого цвета?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Загадка: в поле лестница лежит, дом по лестнице бежит. Что это? (Поезд.)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Воспитатель предлагает детям выложить из палочек поезд. Розовая палочка – паровоз, вагончики будут чередоваться: голубой – желтый и так до конца.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По окончании работы педагог уточняет: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Чей поезд длиннее?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Назовите по порядку цвет каждого вагона.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Что вы можете сказать о вагончиках, сравнив их?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Проверьте друг у друга, правильно ли чередуются вагоны по цвету.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 xml:space="preserve">Столбики </w:t>
      </w:r>
      <w:r w:rsidRPr="00B858ED">
        <w:rPr>
          <w:rFonts w:ascii="Times New Roman" w:hAnsi="Times New Roman" w:cs="Times New Roman"/>
          <w:sz w:val="28"/>
          <w:szCs w:val="28"/>
        </w:rPr>
        <w:t>[8, с. 36]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Цель: формировать умение детей классифицировать предметы по высоте, в сравнении называть, какой «выше», «ниже», «одинаковые по высоте». Развивать мелкую моторику.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Материал: цветные счетные палочки: красные и голубые; карточка.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Описание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Педагог предлагает каждому ребенку взять две палочки разных цветов и сравнить их по высоте (палочки могут быть расположены вертикально или горизонтально).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Задания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Покажите пальчиком высоту каждой палочки снизу вверх.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Поставьте сначала высокий столбик, потом тот, который пониже.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 какой стороны стоит высокий столбик? А с какой стороны стоит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>?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Воспитатель предлагает детям выложить забор из палочек и рассказать, как они расположены («рядом», «одна к другой», «по очереди: высокая, низкая»).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 xml:space="preserve">Сушим полотенца </w:t>
      </w:r>
      <w:r w:rsidRPr="00B858ED">
        <w:rPr>
          <w:rFonts w:ascii="Times New Roman" w:hAnsi="Times New Roman" w:cs="Times New Roman"/>
          <w:sz w:val="28"/>
          <w:szCs w:val="28"/>
        </w:rPr>
        <w:t>[8, с. 39]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Цель: формировать умение детей сравнивать предметы по длине; находить сходство между предметами; классифицировать предметы по длине и цвету, </w:t>
      </w:r>
      <w:r w:rsidRPr="00B858ED">
        <w:rPr>
          <w:rFonts w:ascii="Times New Roman" w:hAnsi="Times New Roman" w:cs="Times New Roman"/>
          <w:sz w:val="28"/>
          <w:szCs w:val="28"/>
        </w:rPr>
        <w:lastRenderedPageBreak/>
        <w:t>обозначать результаты сравнения словами (длиннее – короче, равные по длине).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Материал: цветные счетные палочки: 1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коричневая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>, 5 желтых, 5 красных (на каждого ребенка).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Описание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На подносе лежат палочки двух цветов.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Задания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Отложите в сторону одинаковые по длине палочки. Какого они цвета?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Что надо сделать, чтобы узнать, каких палочек больше? (Положить палочки одного цвета под палочками другого цвета.)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Сколько длинных (коротких) палочек? (Много, сколько – столько, поровну).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Положите коричневую палочку перед собой. (Показ.) Это – веревочка. Палочки желтого и красного цвета – «полотенца». Давайте повесим «полотенца» сушиться на веревочке. Сначала повесьте длинное, потом короткое, снова длинное «полотенце». Какое теперь надо вешать «полотенце»? (Короткое.) Развесьте все «полотенца». Дотрагиваясь пальцем до «полотенца», называйте его цвет: желтое, красное, желтое…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Вопросы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Сколько желтых «полотенец»? (Много.)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Сколько красных «полотенец»? (Много.)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Какого цвета «полотенец» больше (меньше)? Как это можно узнать? Что нужно для этого сделать? (Приложить «полотенце» желтого цвета к «полотенцу» красного цвета.)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Так каких «полотенец» больше (меньше)? (Поровну, одинаково, сколько желтых – столько красных.)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86225" cy="15525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ED" w:rsidRPr="00B858ED" w:rsidRDefault="00B858ED" w:rsidP="00B858ED">
      <w:pPr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 xml:space="preserve">Строительство домов </w:t>
      </w:r>
      <w:r w:rsidRPr="00B858ED">
        <w:rPr>
          <w:rFonts w:ascii="Times New Roman" w:hAnsi="Times New Roman" w:cs="Times New Roman"/>
          <w:sz w:val="28"/>
          <w:szCs w:val="28"/>
        </w:rPr>
        <w:t>[8, с. 37]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Цель: обучать детей моделировать предмет из четырех палочек одной длины, сравнивать предметы по высоте, упражнять в счете; в различении количественного и порядкового счета, умении отвечать на вопросы: «Сколько?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по счету?»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Материал: цветные счетные палочки: 3 белые, 6 голубых, 6 красных, 4 розовые и 2 желтые; карточка.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Описание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Педагог предлагает детям отсчитать 4 палочки голубого цвета и сделать из них стены, пол и потолок.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Затем просит отсчитать 2 палочки красного цвета и сделать крышу.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Вопросы и задания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Что получилось? (Дом.)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 одной стороны дома постройте большой дом, с другой – маленький. С какой стороны большой дом? С какой стороны маленький дом?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Сколько всего домов?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Который по счету дом самый высокий? А который дом самый низкий?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Между какими домами расположен голубой дом?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Подберите палочку и сделайте окна в доме. По сколько окон в каждом доме?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Сколько всего окон?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Какие окна по величине?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37464" cy="1752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1" cy="175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 xml:space="preserve">Числа 1 и 2 </w:t>
      </w:r>
      <w:r w:rsidRPr="00B858ED">
        <w:rPr>
          <w:rFonts w:ascii="Times New Roman" w:hAnsi="Times New Roman" w:cs="Times New Roman"/>
          <w:sz w:val="28"/>
          <w:szCs w:val="28"/>
        </w:rPr>
        <w:t>[5, с. 41]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Цель: обучать детей сравнивать предметы по длине и обозначать словами результат сравнения. Познакомить с образованием числа 2, цифрами 1 и 2.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Материал: демонстрационный: магнитная доска; 2 белых квадрата 10x10; розовая полоска 20 </w:t>
      </w:r>
      <w:proofErr w:type="spellStart"/>
      <w:r w:rsidRPr="00B858E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858ED">
        <w:rPr>
          <w:rFonts w:ascii="Times New Roman" w:hAnsi="Times New Roman" w:cs="Times New Roman"/>
          <w:sz w:val="28"/>
          <w:szCs w:val="28"/>
        </w:rPr>
        <w:t xml:space="preserve"> 10 см; цифры 1 и 2; раздаточный: цветные счетные палочки – 3 белые и 3 розовые; цифры 1 и 2; карточка.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Описание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Педагог предлагает детям показать ему белый кубик и спрашивает: «Сколько белых кубиков вы показали? Какой цифрой можно обозначить это число?»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Воспитатель на доске выкладывает цифру 1 под белым квадратом.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Дети ставят цифру 1 под белым кубиком и повторяют: «Один кубик – цифра один!»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Воспитатель акцентирует внимание детей: «Белый кубик – это самая короткая “палочка” в нашем наборе. Чему она равна? (Одному.) Какое число она обозначает? (Один.) Покажите розовую палочку. Положите ее под белой палочкой так, чтобы с одной стороны совпадал край. Какая палочка длиннее?» (Розовая.)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Воспитатель демонстрирует этот этап работы на доске.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«Положите рядом с белым еще один белый кубик. (Демонстрирует на доске.) Давайте посчитаем, сколько белых кубиков в ряду. (Один, два, всего два кубика.) Какие палочки длиннее, одна розовая или две белые? (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, одинаковые по длине.) Розовая палочка обозначает число два. (Показывает и называет цифру 2, ставит ее рядом с цифрой 1.) Почему мы ставим цифру два рядом с розовой палочкой? (Потому что в ней две белые палочки.) Уберите белый кубик справа и </w:t>
      </w:r>
      <w:r w:rsidRPr="00B858ED">
        <w:rPr>
          <w:rFonts w:ascii="Times New Roman" w:hAnsi="Times New Roman" w:cs="Times New Roman"/>
          <w:sz w:val="28"/>
          <w:szCs w:val="28"/>
        </w:rPr>
        <w:lastRenderedPageBreak/>
        <w:t>вместо него поставьте розовую палочку. Получилась лесенка. Сколько у нее ступенек? (Одна.) Сколько рядов? (Два.) Сколько палочек во втором ряду, если считать снизу вверх? (Одна, две.) Рядом с розовой палочкой поставьте два белых кубика».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Каждый этап работы воспитатель демонстрирует на доске.</w:t>
      </w:r>
    </w:p>
    <w:p w:rsidR="00B858ED" w:rsidRPr="00B858ED" w:rsidRDefault="00B858ED" w:rsidP="00B858E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«Что можно сказать про две белые палочки и одну розовую? (Они одной высоты.) Уберите два белых кубика. Сколько белых кубиков рядом с розовой палочкой? Какую цифру поставили под ней? (Два.) Какую палочку она обозначает? (Розовую.) Дотроньтесь пальчиком до каждой палочки и посчитайте. (Один, два.) Назовите цифры по порядку».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</w:t>
      </w:r>
      <w:r w:rsidRPr="00B858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9400" cy="787400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8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8ED" w:rsidRPr="00B858ED" w:rsidRDefault="00B858ED" w:rsidP="00B858ED">
      <w:pPr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 xml:space="preserve">Число 3 </w:t>
      </w:r>
      <w:r w:rsidRPr="00B858ED">
        <w:rPr>
          <w:rFonts w:ascii="Times New Roman" w:hAnsi="Times New Roman" w:cs="Times New Roman"/>
          <w:sz w:val="28"/>
          <w:szCs w:val="28"/>
        </w:rPr>
        <w:t>[5, с. 43]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Цель: познакомить детей с образованием числа 3 и соответствующей цифрой; развивать умение называть по порядку числительные от 1 до 3; упражнять в ориентировке в пространстве.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Материал: для воспитателя: 3 белых квадрата 10x10 см; розовая полоска 20x10 см, голубая полоска 30x10 см; цифры. Для детей: цветные счетные палочки – 4 белые, 1 розовая, 1 голубая; цифры от 1 до 3.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Описание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Воспитатель дает детям задание: «Положите белый кубик, рядом справа столбиком положите розовую палочку. Возьмите столько белых кубиков, чтобы они ровно уложились в розовой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палочке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и положите их столбиком рядом с розовой палочкой».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Последовательность объяснения сопровождается выкладыванием демонстрационных полосок такого же цвета на доске.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Сколько белых кубиков справа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розовых? (Две.)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Чему равна розовая палочка, если в ней помещаются две белые? (Двум.)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Что больше – один или два?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lastRenderedPageBreak/>
        <w:t xml:space="preserve">   – Покажите пальчиком розовую палочку. Теперь покажите белую палочку. Покажите пальчиком число один и число два. Уберите две белые палочки.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Найдите палочку, которая больше чем розовая, и покажите ее. Какого она цвета? (Голубого.)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 узнать, какое число она обозначает? (Надо измерить.)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Выслушав ответы детей, воспитатель предлагает продемонстрировать на палочках все это.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Дети выкладывают под голубой палочкой разные способы сравнения величины (розовая и белая или три белые).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Воспитатель говорит: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Розовая палочка обозначает число два, а голубая – число три. Положите столбиком голубую палочку рядом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розовой. Получилась лесенка.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Затем воспитатель показывает цифру 3, предлагает детям поставить цифру 3 под палочками, обозначающими число три.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А теперь положите цифры под белой, розовой и голубой палочками.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Назовите цифры по порядку.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Какое число больше – один или два?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два больше одного?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один меньше двух?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Какое число больше – два или три?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два меньше трех?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три больше двух.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Что бывает по три, найдем и посчитаем на прогулке.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0100" cy="990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ED" w:rsidRPr="00B858ED" w:rsidRDefault="00B858ED" w:rsidP="00B858ED">
      <w:pPr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>Треугольники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Цель: формировать умение детей составлять треугольники из палочек разной длины; упражнять в счете в пределах 3; развивать умение различать </w:t>
      </w:r>
      <w:r w:rsidRPr="00B858ED">
        <w:rPr>
          <w:rFonts w:ascii="Times New Roman" w:hAnsi="Times New Roman" w:cs="Times New Roman"/>
          <w:sz w:val="28"/>
          <w:szCs w:val="28"/>
        </w:rPr>
        <w:lastRenderedPageBreak/>
        <w:t>количественный и порядковый счет, отвечать на вопросы: «Сколько?», «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>?» Обучать ориентироваться в пространстве («слева», «справа», «перед», «за»).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Материал: цветные счетные палочки: 3 красные, 3 желтые, 3 голубые.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Описание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Педагог дает детям задание: «Из желтых палочек сделайте треугольник. Рядом сбоку с одной стороны выложите голубой треугольник, а с другой – красный».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Дети по собственному усмотрению выкладывают треугольники с любой стороны.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Вопросы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Сколько получилось треугольников?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Расскажите, как расположены треугольники.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Назовите цвет треугольников слева и справа от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>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Который по счету красный треугольник? Голубой?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Посчитайте треугольники по порядку, называя цвет.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>Рамка для картины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Цель: обучать детей строить прямоугольник в соответствии с размерами придуманной картины; формировать представления о пространственных отношениях. Развивать творческую фантазию.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Материал: цветные счетные палочки в пределах 4; 4 синие палочки.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Предварительная работа: рассматривать с детьми картинки с изображением цветов; уточнять названия цветов, строение цветка.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Описание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Педагог предлагает детям превратиться в художников и выложить на столе цветы из палочек.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Из больших палочек каждый ребенок делает вокруг цветка рамку, чтобы получилась картина.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По завершении работы можно придумать название для каждой картины («Мой любимый цветок», «Ромашки»).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Работа парами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lastRenderedPageBreak/>
        <w:t xml:space="preserve">   – Определить соответствие рамки размеру цветка.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Сравнить цветы по цвету, величине, форме.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Занятие заканчивается осмотром «выставки цветов», любованием картинами, размышлениями о том, кому их можно подарить.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>Разноцветные флажки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Цель: закреплять названия геометрических фигур; упражнять в счете, умении отвечать на вопросы: «Сколько?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по счету?»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Материал. Карточка; цветные счетные палочки: 2 бордовые, 10 голубых, 10 красных.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Описание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Воспитатель предлагает детям сделать из двух бордовых палочек «веревку»,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соединив их концами друг с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другом, затем говорит: «На этой веревочке повесим “флажки”. Сделайте из трех палочек флажок треугольной формы и повесьте на веревочку. А теперь сделайте из красных палочек – флажок прямоугольной формы и повесьте рядом с флажком треугольной формы. Снова сделайте флажок треугольной формы. Какой формы будет следующий флажок?»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Вопросы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Какой формы флажки?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Из скольких палочек сделан флажок треугольной формы? А флажок прямоугольной формы?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Сколько всего фигур?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Которые по счету флажки прямоугольной формы? А который по счету флажок треугольной формы?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Какие стороны треугольника? (Равные.) Как это проверить?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Какая сторона длиннее – сторона прямоугольника или сторона треугольника? Как это можно узнать?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858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2350" cy="157227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7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ED" w:rsidRPr="00B858ED" w:rsidRDefault="00B858ED" w:rsidP="00B858ED">
      <w:pPr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>Бусы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Цель: формировать умение детей классифицировать предметы по длине; сравнивать группы предметов по количеству входящих в них элементов; обозначать словами результат сравнения (больше, меньше, столько – сколько).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Материал: цветные счетные палочки: белые, розовые, голубые; карточка.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Описание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Педагог предлагает детям разложить палочки по цветам.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Проверяет правильность выполнения задания, затем говорит: «Сегодня мы будем делать из этих палочек бусы в такой последовательности: сначала положите белую, потом розовую, голубую, снова белую. Продолжите ряд до конца».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Вопросы и задания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Какого цвета «бусинки» в этой цепочке?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Какое число обозначает каждый цвет?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Какое число обозначает самая длинная «бусинка»?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Цепочка разорвалась, и «бусы» рассыпались. Перемешайте все «бусинки». Как узнать, каких «бусинок» больше? Меньше?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Что для этого надо сделать?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Дети раскладывают палочки одну под другой и определяют, палочек какого цвета больше.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После этого можно предложить детям собрать «бусы» снова в той же последовательности, подумать и сказать, кому бы они хотели подарить их.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</w:t>
      </w:r>
      <w:r w:rsidRPr="00B858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5400" cy="279400"/>
            <wp:effectExtent l="1905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ED" w:rsidRPr="00B858ED" w:rsidRDefault="00B858ED" w:rsidP="00B858ED">
      <w:pPr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>Число 4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lastRenderedPageBreak/>
        <w:t xml:space="preserve">   Цель: познакомить детей с образованием числа четыре и цифрой четыре; формировать умение  считать в пределах четырех; закреплять умение различать количественный счет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порядкового.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Материал: для воспитателя: цифры;  для детей: цветные счетные палочки в пределах 4; цифры; карточка.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Описание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Способ построения вертикальной лесенки (состоящей из двух ступеней)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низкой до высокой знаком детям. Педагог предлагает ребятам выполнить эту работу самостоятельно. Должно получиться 3 ступени.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Сколько всего ступенек?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Какое число обозначает белый цвет? (Один.) Розовый цвет? (Два.) Голубой? (Три.)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А теперь найдите красную полоску и добавьте еще одну ступеньку.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Которая она по счету? (Четвертая.)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Какое число она обозначает? (Четыре.) Давайте проверим, что красная палочка обозначает число четыре.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число три меньше числа четыре? (На один.)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Поставьте с красным столбиком еще один столбик, состоящий из четырех белых.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Что больше: одна красная палочка или четыре белых? (Одинаково, поровну.)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Затем воспитатель показывает детям цифру 4 и предлагает им разложить под палочками цифры от 1 до 4.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Назовите их по порядку.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Какая цифра стоит под розовой палочкой? Под голубой? Под красной?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Скажите, какое число самое большое?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Какое число самое маленькое?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два больше одного?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четыре больше трех?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один меньше двух?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lastRenderedPageBreak/>
        <w:t xml:space="preserve">   –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два меньше трех?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Каким цветом обозначается число четыре?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</w:t>
      </w:r>
      <w:r w:rsidRPr="00B858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4100" cy="1244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ED" w:rsidRPr="00B858ED" w:rsidRDefault="00B858ED" w:rsidP="00B858ED">
      <w:pPr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>Число 5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Цель: познакомить детей с образованием числа пять и цифрой 5; обучать называть числительные по порядку; закреплять умение различать количественный и порядковый счет, правильно отвечать на вопросы: «Сколько?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по счету?»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Материал: для воспитателя: цифры в пределах 5; для детей: цифры до 5; цветные счетные палочки в пределах 5.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Описание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На доске цифры 1, 2, 3, 4. Педагог, показывая на цифры вразброс, предлагает детям назвать их. Затем дает задание: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Сделайте из палочек лесенку, состоящую из трех ступенек. Положите под палочками цифры.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Какое число обозначает розовая палочка? (Число два.)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Какой цвет обозначает число три? (Голубой.)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Какое число обозначает красная палочка? (Четыре.)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Отсчитайте четыре белых кубика и поставьте их столбиком возле красной палочки. Что можно сказать про красный и белый столбики? (Они равны, одинаковой высоты.)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Посчитайте по порядку, сколько столбиков в ряд? (Пять.)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Сколько белых кубиков в пятом столбике? (Четыре.)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Сколько кубиков надо положить на белый столбик, чтобы их стало пять? (Один.)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Какой столбик выше – четвертый или пятый? (Пятый.)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</w:t>
      </w:r>
      <w:proofErr w:type="gramStart"/>
      <w:r w:rsidRPr="00B858E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четыре меньше пяти, а пять больше четырех?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lastRenderedPageBreak/>
        <w:t xml:space="preserve">   – Можно ли желтой палочкой заменить пять белых кубиков? Замените.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Сколько всего столбиков? Сколько кубиков в каждом столбике?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Воспитатель показывает детям цифру 5 и спрашивает: «Где ее надо поставить?» (После цифры четыре.)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– Назовите все цифры по порядку.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Таким же способом необходимо знакомить детей со всеми цифрами в пределах десяти.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b/>
          <w:sz w:val="28"/>
          <w:szCs w:val="28"/>
        </w:rPr>
        <w:t>Скворечник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Цель: закреплять знание чисел в пределах 5; умение сравнивать предметы по длине; преобразовывать конструкцию предмета.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Материал: карточка; цветные счетные палочки: 2 желтые, 2 красные, 2 голубые, 1 черная и 1 белая.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Описание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Педагог просит детей вспомнить, как они выкладывали домик. Уточняет: «Сколько у домика было стен? Какие палочки вы брали, чтобы их построить? (Две палочки одной длины.) Одинаковые ли нужны палочки для пола и потолка?» Предлагает детям руками показать, как выглядела крыша, какой формы она была.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Воспитатель говорит детям: «Сделайте маленький домик». Когда домик будет готов, читает загадку: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Между веток новый дом,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8E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858ED">
        <w:rPr>
          <w:rFonts w:ascii="Times New Roman" w:hAnsi="Times New Roman" w:cs="Times New Roman"/>
          <w:sz w:val="28"/>
          <w:szCs w:val="28"/>
        </w:rPr>
        <w:t xml:space="preserve"> двери в доме том,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Только есть одно окошко,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>Не пролезет даже кошка.</w:t>
      </w:r>
    </w:p>
    <w:p w:rsidR="00B858ED" w:rsidRPr="00B858ED" w:rsidRDefault="00B858ED" w:rsidP="00B858E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ED">
        <w:rPr>
          <w:rFonts w:ascii="Times New Roman" w:hAnsi="Times New Roman" w:cs="Times New Roman"/>
          <w:sz w:val="28"/>
          <w:szCs w:val="28"/>
        </w:rPr>
        <w:t xml:space="preserve">     Воспитатель просит детей сделать так, чтобы из домика получилась отгадка, но вслух отгадку пока не произносить. Когда отгадка (скворечник) будет выложена на столе, дети озвучивают ее.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«Выполни фигуру»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Цель: развивать умение детей составлять геометрические фигуры из палочек; названия геометрических фигур (треугольник, ромб, прямоугольник, трапеция, четырехугольник); различать количественный и порядковый счет, правильно </w:t>
      </w:r>
      <w:r w:rsidRPr="00B858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отвечать на вопросы: сколько, который по счету?</w:t>
      </w:r>
      <w:proofErr w:type="gramEnd"/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Материал: цветные счетные палочки: 5 голубых, 9 красных, 1 </w:t>
      </w:r>
      <w:proofErr w:type="gramStart"/>
      <w:r w:rsidRPr="00B858ED">
        <w:rPr>
          <w:rFonts w:ascii="Times New Roman" w:hAnsi="Times New Roman" w:cs="Times New Roman"/>
          <w:color w:val="000000"/>
          <w:sz w:val="28"/>
          <w:szCs w:val="28"/>
        </w:rPr>
        <w:t>желтая</w:t>
      </w:r>
      <w:proofErr w:type="gramEnd"/>
      <w:r w:rsidRPr="00B858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Вопросы и задания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Отсчитайте три красные палочки и сделайте из них треугольник.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Отсчитайте четыре красные палочки и сделайте из них четырехугольник.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Из четырех палочек голубого цвета сделайте ромб.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Из остальных палочек сделайте трапецию.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Сколько всего фигур?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Который по счету прямоугольник?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Как можно назвать одним словом ромб, трапецию, прямоугольник?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Назовите четвертую фигуру. Назовите первую фигуру.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Какое число обозначает голубой цвет?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Из каких палочек состоит трапеция? Какие они по длине?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«Печенье»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Цель: упражнять детей в измерении с помощью условной мерки; формировать умение определять, что больше – часть или целое; показать одну шестую и целое.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Материал: цветные счетные палочки: 2 оранжевые, 10 </w:t>
      </w:r>
      <w:proofErr w:type="gramStart"/>
      <w:r w:rsidRPr="00B858ED">
        <w:rPr>
          <w:rFonts w:ascii="Times New Roman" w:hAnsi="Times New Roman" w:cs="Times New Roman"/>
          <w:color w:val="000000"/>
          <w:sz w:val="28"/>
          <w:szCs w:val="28"/>
        </w:rPr>
        <w:t>розовых</w:t>
      </w:r>
      <w:proofErr w:type="gramEnd"/>
      <w:r w:rsidRPr="00B858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Описание: Педагог: «Хозяйка замесила тесто и сделала из него печенье. Сделайте колбаски из оранжевых палочек. Сколько получится печенья, если на каждое пойдет вот столько? (Показывает розовую палочку.) Что для этого нужно сделать?» </w:t>
      </w:r>
      <w:r w:rsidRPr="00B85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(Измерить.)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После выполнения задания детьми педагог уточняет, сколько получилось печенья.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Какая часть приходится на одно печенье?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Что больше: целое или часть?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Что меньше: часть или целое?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Сколько частей в целом?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Покажите одну пятую, две пятых, три пятых.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Задается провокационный вопрос: «Можно показать одну шестую?»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объясняют, почему ее нельзя показать.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Воспитатель спрашивает: «Кого бы вы хотели угостить этим печеньем?»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«Книги на полке»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Цель: упражнять детей в счете в пределах 10. Обучать увеличивать число на один, сравнивать предметы по толщине, сопровождая словами результат сравнения: «толще – тоньше».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Материал: цветные счетные палочки: 5 голубых, 6 красных, 6 желтых, 2 черные.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Описание: Педагог говорит: «В библиотеку привезли пачки книг, журналов, газет. Их нужно положить на полку. Давайте сделаем из двух черных палочек полку. Соедините палочки между собой короткой стороной. У вас остались палочки разных цветов. </w:t>
      </w:r>
      <w:proofErr w:type="gramStart"/>
      <w:r w:rsidRPr="00B858ED">
        <w:rPr>
          <w:rFonts w:ascii="Times New Roman" w:hAnsi="Times New Roman" w:cs="Times New Roman"/>
          <w:color w:val="000000"/>
          <w:sz w:val="28"/>
          <w:szCs w:val="28"/>
        </w:rPr>
        <w:t>Эти пачки (показывает одну палочку) голубого цвета – книги, красного цвета – журналы, желтого цвета – газеты.</w:t>
      </w:r>
      <w:proofErr w:type="gramEnd"/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и задания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Отсчитайте две пачки голубого цвета и положите их одну на другую на полку.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Рядом, справа, положите пачку на пачку, получится стопка. Покажите их толщину. (Дети пальчиком проводят по пачкам.)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Какие пачки по толщине? </w:t>
      </w:r>
      <w:r w:rsidRPr="00B85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(Равные.)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Сколько стопок? </w:t>
      </w:r>
      <w:r w:rsidRPr="00B85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(Две.)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Сколько пачек? </w:t>
      </w:r>
      <w:r w:rsidRPr="00B85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(Четыре.)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Что обозначают палочки голубого цвета? </w:t>
      </w:r>
      <w:r w:rsidRPr="00B85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(Книги.)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Рядом, справа, на небольшом расстоянии от книг положите журналы.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Какое число обозначает голубой цвет? </w:t>
      </w:r>
      <w:r w:rsidRPr="00B85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(Три.)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B858ED">
        <w:rPr>
          <w:rFonts w:ascii="Times New Roman" w:hAnsi="Times New Roman" w:cs="Times New Roman"/>
          <w:color w:val="000000"/>
          <w:sz w:val="28"/>
          <w:szCs w:val="28"/>
        </w:rPr>
        <w:t>Палочка</w:t>
      </w:r>
      <w:proofErr w:type="gramEnd"/>
      <w:r w:rsidRPr="00B858ED">
        <w:rPr>
          <w:rFonts w:ascii="Times New Roman" w:hAnsi="Times New Roman" w:cs="Times New Roman"/>
          <w:color w:val="000000"/>
          <w:sz w:val="28"/>
          <w:szCs w:val="28"/>
        </w:rPr>
        <w:t xml:space="preserve"> какого цвета больше на один? </w:t>
      </w:r>
      <w:r w:rsidRPr="00B85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(Красного.)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Какое это число? </w:t>
      </w:r>
      <w:r w:rsidRPr="00B85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(Четыре.)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Отсчитайте три пачки журналов и положите их одну на другую на полку.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Что толще: пачки книг или пачки журналов?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Покажите их толщину.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Сколько на полке пачек журналов?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Чего больше: пачек книг или пачек журналов? Чего меньше?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Рядом, справа, на небольшом расстоянии положите стопку газет. Она состоит из такого же количества пачек. Сколько пачек должны отсчитать?</w:t>
      </w:r>
    </w:p>
    <w:p w:rsidR="00B858ED" w:rsidRPr="00B858ED" w:rsidRDefault="00B858ED" w:rsidP="00B858ED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8ED">
        <w:rPr>
          <w:rFonts w:ascii="Times New Roman" w:hAnsi="Times New Roman" w:cs="Times New Roman"/>
          <w:color w:val="000000"/>
          <w:sz w:val="28"/>
          <w:szCs w:val="28"/>
        </w:rPr>
        <w:t>– Какая стопка толще: из журналов или газет? Газет или книг?</w:t>
      </w:r>
    </w:p>
    <w:p w:rsidR="00B858ED" w:rsidRPr="00B858ED" w:rsidRDefault="00B858ED" w:rsidP="00B858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3E0AA4" w:rsidRPr="00B858ED" w:rsidRDefault="003E0AA4" w:rsidP="00B858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58ED" w:rsidRPr="00B858ED" w:rsidRDefault="00B858ED" w:rsidP="00B858E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B858ED" w:rsidRPr="00B858ED" w:rsidSect="00706773">
      <w:footerReference w:type="default" r:id="rId1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594" w:rsidRDefault="00063594" w:rsidP="00B858ED">
      <w:pPr>
        <w:spacing w:after="0" w:line="240" w:lineRule="auto"/>
      </w:pPr>
      <w:r>
        <w:separator/>
      </w:r>
    </w:p>
  </w:endnote>
  <w:endnote w:type="continuationSeparator" w:id="0">
    <w:p w:rsidR="00063594" w:rsidRDefault="00063594" w:rsidP="00B8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047"/>
      <w:docPartObj>
        <w:docPartGallery w:val="Page Numbers (Bottom of Page)"/>
        <w:docPartUnique/>
      </w:docPartObj>
    </w:sdtPr>
    <w:sdtContent>
      <w:p w:rsidR="00B858ED" w:rsidRDefault="00B858ED">
        <w:pPr>
          <w:pStyle w:val="ad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B858ED" w:rsidRDefault="00B858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594" w:rsidRDefault="00063594" w:rsidP="00B858ED">
      <w:pPr>
        <w:spacing w:after="0" w:line="240" w:lineRule="auto"/>
      </w:pPr>
      <w:r>
        <w:separator/>
      </w:r>
    </w:p>
  </w:footnote>
  <w:footnote w:type="continuationSeparator" w:id="0">
    <w:p w:rsidR="00063594" w:rsidRDefault="00063594" w:rsidP="00B8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1CDCCA"/>
    <w:lvl w:ilvl="0">
      <w:numFmt w:val="bullet"/>
      <w:lvlText w:val="*"/>
      <w:lvlJc w:val="left"/>
    </w:lvl>
  </w:abstractNum>
  <w:abstractNum w:abstractNumId="1">
    <w:nsid w:val="18FE0E69"/>
    <w:multiLevelType w:val="hybridMultilevel"/>
    <w:tmpl w:val="265010FA"/>
    <w:lvl w:ilvl="0" w:tplc="1C425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9C56361"/>
    <w:multiLevelType w:val="hybridMultilevel"/>
    <w:tmpl w:val="FE8A98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F5473"/>
    <w:multiLevelType w:val="hybridMultilevel"/>
    <w:tmpl w:val="4F8C10B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900309E"/>
    <w:multiLevelType w:val="multilevel"/>
    <w:tmpl w:val="A83C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A21F1"/>
    <w:multiLevelType w:val="singleLevel"/>
    <w:tmpl w:val="85081DD2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3F1C4F16"/>
    <w:multiLevelType w:val="hybridMultilevel"/>
    <w:tmpl w:val="B012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46090"/>
    <w:multiLevelType w:val="hybridMultilevel"/>
    <w:tmpl w:val="8374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40F59"/>
    <w:multiLevelType w:val="hybridMultilevel"/>
    <w:tmpl w:val="1B08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70922"/>
    <w:multiLevelType w:val="hybridMultilevel"/>
    <w:tmpl w:val="B2C2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F32D95"/>
    <w:multiLevelType w:val="multilevel"/>
    <w:tmpl w:val="C124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FB1946"/>
    <w:multiLevelType w:val="hybridMultilevel"/>
    <w:tmpl w:val="A22051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866338E"/>
    <w:multiLevelType w:val="hybridMultilevel"/>
    <w:tmpl w:val="265010FA"/>
    <w:lvl w:ilvl="0" w:tplc="1C425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F0D5BD8"/>
    <w:multiLevelType w:val="multilevel"/>
    <w:tmpl w:val="6DCE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A0A91"/>
    <w:multiLevelType w:val="hybridMultilevel"/>
    <w:tmpl w:val="B1802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2">
    <w:abstractNumId w:val="4"/>
  </w:num>
  <w:num w:numId="13">
    <w:abstractNumId w:val="12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8ED"/>
    <w:rsid w:val="00063594"/>
    <w:rsid w:val="003E0AA4"/>
    <w:rsid w:val="00B8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ED"/>
  </w:style>
  <w:style w:type="paragraph" w:styleId="1">
    <w:name w:val="heading 1"/>
    <w:basedOn w:val="a"/>
    <w:next w:val="a"/>
    <w:link w:val="10"/>
    <w:uiPriority w:val="9"/>
    <w:qFormat/>
    <w:rsid w:val="00B858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8E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858E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858ED"/>
  </w:style>
  <w:style w:type="paragraph" w:customStyle="1" w:styleId="c0">
    <w:name w:val="c0"/>
    <w:basedOn w:val="a"/>
    <w:rsid w:val="00B8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58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858E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5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58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B8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5">
    <w:name w:val="Font Style135"/>
    <w:basedOn w:val="a0"/>
    <w:rsid w:val="00B858E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B858E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858ED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858ED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B858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B858ED"/>
  </w:style>
  <w:style w:type="character" w:customStyle="1" w:styleId="FontStyle145">
    <w:name w:val="Font Style145"/>
    <w:basedOn w:val="a0"/>
    <w:rsid w:val="00B858E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4">
    <w:name w:val="Style34"/>
    <w:basedOn w:val="a"/>
    <w:uiPriority w:val="99"/>
    <w:rsid w:val="00B858E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rsid w:val="00B858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B858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B858ED"/>
    <w:pPr>
      <w:widowControl w:val="0"/>
      <w:autoSpaceDE w:val="0"/>
      <w:autoSpaceDN w:val="0"/>
      <w:adjustRightInd w:val="0"/>
      <w:spacing w:after="0" w:line="251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858ED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B858ED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58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858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rsid w:val="00B858E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858ED"/>
    <w:rPr>
      <w:color w:val="0000FF"/>
      <w:u w:val="single"/>
    </w:rPr>
  </w:style>
  <w:style w:type="character" w:styleId="aa">
    <w:name w:val="Strong"/>
    <w:basedOn w:val="a0"/>
    <w:uiPriority w:val="22"/>
    <w:qFormat/>
    <w:rsid w:val="00B858ED"/>
    <w:rPr>
      <w:b/>
      <w:bCs/>
    </w:rPr>
  </w:style>
  <w:style w:type="paragraph" w:customStyle="1" w:styleId="Style105">
    <w:name w:val="Style105"/>
    <w:basedOn w:val="a"/>
    <w:rsid w:val="00B858E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basedOn w:val="a0"/>
    <w:rsid w:val="00B858ED"/>
    <w:rPr>
      <w:rFonts w:ascii="Impact" w:hAnsi="Impact" w:cs="Impact"/>
      <w:spacing w:val="10"/>
      <w:sz w:val="14"/>
      <w:szCs w:val="14"/>
    </w:rPr>
  </w:style>
  <w:style w:type="character" w:customStyle="1" w:styleId="FontStyle180">
    <w:name w:val="Font Style180"/>
    <w:basedOn w:val="a0"/>
    <w:rsid w:val="00B858ED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858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85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858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85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5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">
    <w:name w:val="Title"/>
    <w:basedOn w:val="a"/>
    <w:link w:val="af0"/>
    <w:qFormat/>
    <w:rsid w:val="00B858E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af0">
    <w:name w:val="Название Знак"/>
    <w:basedOn w:val="a0"/>
    <w:link w:val="af"/>
    <w:rsid w:val="00B858ED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FontStyle134">
    <w:name w:val="Font Style134"/>
    <w:basedOn w:val="a0"/>
    <w:rsid w:val="00B858E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rsid w:val="00B858ED"/>
    <w:pPr>
      <w:widowControl w:val="0"/>
      <w:autoSpaceDE w:val="0"/>
      <w:autoSpaceDN w:val="0"/>
      <w:adjustRightInd w:val="0"/>
      <w:spacing w:after="0" w:line="248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B858ED"/>
    <w:pPr>
      <w:widowControl w:val="0"/>
      <w:autoSpaceDE w:val="0"/>
      <w:autoSpaceDN w:val="0"/>
      <w:adjustRightInd w:val="0"/>
      <w:spacing w:after="0" w:line="259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B8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50F27-2473-4F60-AA22-8A51F3D5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37</Pages>
  <Words>8242</Words>
  <Characters>46985</Characters>
  <Application>Microsoft Office Word</Application>
  <DocSecurity>0</DocSecurity>
  <Lines>391</Lines>
  <Paragraphs>110</Paragraphs>
  <ScaleCrop>false</ScaleCrop>
  <Company/>
  <LinksUpToDate>false</LinksUpToDate>
  <CharactersWithSpaces>55117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2021-12-09T14:33:00Z</dcterms:created>
  <dcterms:modified xsi:type="dcterms:W3CDTF">2021-12-09T14:41:00Z</dcterms:modified>
</cp:coreProperties>
</file>