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7A4" w:rsidRPr="00510657" w:rsidRDefault="00605C55" w:rsidP="005106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106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2ADD" w:rsidRPr="00510657">
        <w:rPr>
          <w:rFonts w:ascii="Times New Roman" w:hAnsi="Times New Roman" w:cs="Times New Roman"/>
          <w:b/>
          <w:sz w:val="28"/>
          <w:szCs w:val="28"/>
        </w:rPr>
        <w:t>«</w:t>
      </w:r>
      <w:r w:rsidR="006B47A4" w:rsidRPr="00510657">
        <w:rPr>
          <w:rFonts w:ascii="Times New Roman" w:hAnsi="Times New Roman" w:cs="Times New Roman"/>
          <w:b/>
          <w:sz w:val="28"/>
          <w:szCs w:val="28"/>
        </w:rPr>
        <w:t>Технология продуктивного чт</w:t>
      </w:r>
      <w:r w:rsidR="00312ADD" w:rsidRPr="00510657">
        <w:rPr>
          <w:rFonts w:ascii="Times New Roman" w:hAnsi="Times New Roman" w:cs="Times New Roman"/>
          <w:b/>
          <w:sz w:val="28"/>
          <w:szCs w:val="28"/>
        </w:rPr>
        <w:t>ени</w:t>
      </w:r>
      <w:r w:rsidR="006B47A4" w:rsidRPr="00510657">
        <w:rPr>
          <w:rFonts w:ascii="Times New Roman" w:hAnsi="Times New Roman" w:cs="Times New Roman"/>
          <w:b/>
          <w:sz w:val="28"/>
          <w:szCs w:val="28"/>
        </w:rPr>
        <w:t>я</w:t>
      </w:r>
      <w:r w:rsidR="00312ADD" w:rsidRPr="005106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1C27" w:rsidRPr="00510657">
        <w:rPr>
          <w:rFonts w:ascii="Times New Roman" w:hAnsi="Times New Roman" w:cs="Times New Roman"/>
          <w:b/>
          <w:sz w:val="28"/>
          <w:szCs w:val="28"/>
        </w:rPr>
        <w:t>–</w:t>
      </w:r>
    </w:p>
    <w:p w:rsidR="00C753BB" w:rsidRPr="00510657" w:rsidRDefault="00312ADD" w:rsidP="005106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1C27" w:rsidRPr="00510657">
        <w:rPr>
          <w:rFonts w:ascii="Times New Roman" w:hAnsi="Times New Roman" w:cs="Times New Roman"/>
          <w:b/>
          <w:sz w:val="28"/>
          <w:szCs w:val="28"/>
        </w:rPr>
        <w:t>путь к формированию грамотного читателя</w:t>
      </w:r>
      <w:r w:rsidR="00EB5BD0" w:rsidRPr="00510657">
        <w:rPr>
          <w:rFonts w:ascii="Times New Roman" w:hAnsi="Times New Roman" w:cs="Times New Roman"/>
          <w:b/>
          <w:sz w:val="28"/>
          <w:szCs w:val="28"/>
        </w:rPr>
        <w:t>»</w:t>
      </w:r>
    </w:p>
    <w:p w:rsidR="00605C55" w:rsidRPr="00510657" w:rsidRDefault="00605C55" w:rsidP="005106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t>Мастер – класс</w:t>
      </w:r>
    </w:p>
    <w:p w:rsidR="00605C55" w:rsidRPr="00510657" w:rsidRDefault="00605C55" w:rsidP="00510657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605C55" w:rsidRPr="00510657" w:rsidSect="001704A7">
          <w:footerReference w:type="default" r:id="rId8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53BB" w:rsidRPr="00510657" w:rsidRDefault="00BA683F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C753BB" w:rsidRPr="00510657">
        <w:rPr>
          <w:rFonts w:ascii="Times New Roman" w:hAnsi="Times New Roman" w:cs="Times New Roman"/>
          <w:b/>
          <w:sz w:val="28"/>
          <w:szCs w:val="28"/>
        </w:rPr>
        <w:t>Цель:</w:t>
      </w:r>
      <w:r w:rsidR="00312ADD" w:rsidRPr="005106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2ADD" w:rsidRPr="00510657">
        <w:rPr>
          <w:rFonts w:ascii="Times New Roman" w:hAnsi="Times New Roman" w:cs="Times New Roman"/>
          <w:sz w:val="28"/>
          <w:szCs w:val="28"/>
        </w:rPr>
        <w:t>ожидается, что к концу мастер</w:t>
      </w:r>
      <w:r w:rsidR="00054FB1" w:rsidRPr="00510657">
        <w:rPr>
          <w:rFonts w:ascii="Times New Roman" w:hAnsi="Times New Roman" w:cs="Times New Roman"/>
          <w:sz w:val="28"/>
          <w:szCs w:val="28"/>
        </w:rPr>
        <w:t xml:space="preserve"> – </w:t>
      </w:r>
      <w:r w:rsidR="00312ADD" w:rsidRPr="00510657">
        <w:rPr>
          <w:rFonts w:ascii="Times New Roman" w:hAnsi="Times New Roman" w:cs="Times New Roman"/>
          <w:sz w:val="28"/>
          <w:szCs w:val="28"/>
        </w:rPr>
        <w:t xml:space="preserve">класса педагоги будут понимать сущность технологии продуктивного чтения, иметь представление об особенностях использования данной технологии в образовательном процессе, овладеют способами обучения младших </w:t>
      </w:r>
      <w:r w:rsidR="00815DBF" w:rsidRPr="00510657">
        <w:rPr>
          <w:rFonts w:ascii="Times New Roman" w:hAnsi="Times New Roman" w:cs="Times New Roman"/>
          <w:sz w:val="28"/>
          <w:szCs w:val="28"/>
        </w:rPr>
        <w:t>школьников ведущим приё</w:t>
      </w:r>
      <w:r w:rsidR="00312ADD" w:rsidRPr="00510657">
        <w:rPr>
          <w:rFonts w:ascii="Times New Roman" w:hAnsi="Times New Roman" w:cs="Times New Roman"/>
          <w:sz w:val="28"/>
          <w:szCs w:val="28"/>
        </w:rPr>
        <w:t>мам продуктивного чтения.</w:t>
      </w:r>
    </w:p>
    <w:p w:rsidR="00312ADD" w:rsidRPr="00510657" w:rsidRDefault="00C753BB" w:rsidP="0051065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B64A2" w:rsidRPr="00510657" w:rsidRDefault="007B64A2" w:rsidP="00510657">
      <w:pPr>
        <w:pStyle w:val="a3"/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обеспечить актуализацию имеющихся теоретических и методических знаний о технологии продуктивного чтения;</w:t>
      </w:r>
    </w:p>
    <w:p w:rsidR="00312ADD" w:rsidRPr="00510657" w:rsidRDefault="00312ADD" w:rsidP="00510657">
      <w:pPr>
        <w:pStyle w:val="a3"/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обменяться опытом по использованию приёмов продуктивного чтения на уроках литературного чтения;</w:t>
      </w:r>
    </w:p>
    <w:p w:rsidR="007B64A2" w:rsidRPr="00510657" w:rsidRDefault="007B64A2" w:rsidP="00510657">
      <w:pPr>
        <w:pStyle w:val="a3"/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пополнить методическую копилку приёмами технологии продуктивного чтения;</w:t>
      </w:r>
    </w:p>
    <w:p w:rsidR="00312ADD" w:rsidRPr="00510657" w:rsidRDefault="00312ADD" w:rsidP="00510657">
      <w:pPr>
        <w:pStyle w:val="a3"/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содействовать активизации самообразовательной деятельности участников мастер-класса по проблеме формирования</w:t>
      </w:r>
      <w:r w:rsidR="00815DBF" w:rsidRPr="00510657">
        <w:rPr>
          <w:rFonts w:ascii="Times New Roman" w:hAnsi="Times New Roman" w:cs="Times New Roman"/>
          <w:sz w:val="28"/>
          <w:szCs w:val="28"/>
        </w:rPr>
        <w:t xml:space="preserve"> читательской грамотности </w:t>
      </w:r>
      <w:r w:rsidRPr="00510657">
        <w:rPr>
          <w:rFonts w:ascii="Times New Roman" w:hAnsi="Times New Roman" w:cs="Times New Roman"/>
          <w:sz w:val="28"/>
          <w:szCs w:val="28"/>
        </w:rPr>
        <w:t>посредством технологии продуктивного чтения.</w:t>
      </w:r>
    </w:p>
    <w:p w:rsidR="00C753BB" w:rsidRPr="00510657" w:rsidRDefault="00C753BB" w:rsidP="0051065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10657">
        <w:rPr>
          <w:rFonts w:ascii="Times New Roman" w:hAnsi="Times New Roman" w:cs="Times New Roman"/>
          <w:b/>
          <w:sz w:val="28"/>
          <w:szCs w:val="28"/>
          <w:lang w:val="be-BY"/>
        </w:rPr>
        <w:t>Оборудование:</w:t>
      </w:r>
      <w:r w:rsidR="00312ADD" w:rsidRPr="0051065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312ADD" w:rsidRPr="00510657">
        <w:rPr>
          <w:rFonts w:ascii="Times New Roman" w:hAnsi="Times New Roman" w:cs="Times New Roman"/>
          <w:sz w:val="28"/>
          <w:szCs w:val="28"/>
          <w:lang w:val="be-BY"/>
        </w:rPr>
        <w:t>мультимедийная презентация,</w:t>
      </w:r>
      <w:r w:rsidR="00AB2607" w:rsidRPr="0051065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42BFC" w:rsidRPr="0051065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C33010" w:rsidRPr="00510657">
        <w:rPr>
          <w:rFonts w:ascii="Times New Roman" w:hAnsi="Times New Roman" w:cs="Times New Roman"/>
          <w:sz w:val="28"/>
          <w:szCs w:val="28"/>
          <w:lang w:val="be-BY"/>
        </w:rPr>
        <w:t>“Записная книжка</w:t>
      </w:r>
      <w:r w:rsidR="00AB2607" w:rsidRPr="0051065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12ADD" w:rsidRPr="00510657">
        <w:rPr>
          <w:rFonts w:ascii="Times New Roman" w:hAnsi="Times New Roman" w:cs="Times New Roman"/>
          <w:sz w:val="28"/>
          <w:szCs w:val="28"/>
          <w:lang w:val="be-BY"/>
        </w:rPr>
        <w:t>участника</w:t>
      </w:r>
      <w:r w:rsidR="00054FB1" w:rsidRPr="00510657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5F5514" w:rsidRPr="00510657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97321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F5514" w:rsidRPr="00510657">
        <w:rPr>
          <w:rFonts w:ascii="Times New Roman" w:hAnsi="Times New Roman" w:cs="Times New Roman"/>
          <w:sz w:val="28"/>
          <w:szCs w:val="28"/>
          <w:lang w:val="be-BY"/>
        </w:rPr>
        <w:t xml:space="preserve">карточки, </w:t>
      </w:r>
      <w:r w:rsidR="0097321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F5514" w:rsidRPr="00510657">
        <w:rPr>
          <w:rFonts w:ascii="Times New Roman" w:hAnsi="Times New Roman" w:cs="Times New Roman"/>
          <w:sz w:val="28"/>
          <w:szCs w:val="28"/>
          <w:lang w:val="be-BY"/>
        </w:rPr>
        <w:t>тексты</w:t>
      </w:r>
      <w:r w:rsidR="00973217">
        <w:rPr>
          <w:rFonts w:ascii="Times New Roman" w:hAnsi="Times New Roman" w:cs="Times New Roman"/>
          <w:sz w:val="28"/>
          <w:szCs w:val="28"/>
          <w:lang w:val="be-BY"/>
        </w:rPr>
        <w:t xml:space="preserve"> произведений</w:t>
      </w:r>
      <w:r w:rsidR="005F5514" w:rsidRPr="00510657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05C55" w:rsidRPr="00973217" w:rsidRDefault="00605C55" w:rsidP="005106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753BB" w:rsidRPr="00510657" w:rsidRDefault="00C753BB" w:rsidP="005106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t>Ход мастер-класса</w:t>
      </w:r>
    </w:p>
    <w:p w:rsidR="00506DD7" w:rsidRPr="00510657" w:rsidRDefault="007C61A2" w:rsidP="00510657">
      <w:pPr>
        <w:pStyle w:val="a3"/>
        <w:numPr>
          <w:ilvl w:val="0"/>
          <w:numId w:val="7"/>
        </w:numPr>
        <w:spacing w:after="0" w:line="36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t>Ориентировочно-мотивационный этап.</w:t>
      </w:r>
    </w:p>
    <w:p w:rsidR="007C61A2" w:rsidRPr="00510657" w:rsidRDefault="007C61A2" w:rsidP="0051065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t xml:space="preserve">Задача: </w:t>
      </w:r>
      <w:r w:rsidRPr="00510657">
        <w:rPr>
          <w:rFonts w:ascii="Times New Roman" w:hAnsi="Times New Roman" w:cs="Times New Roman"/>
          <w:sz w:val="28"/>
          <w:szCs w:val="28"/>
        </w:rPr>
        <w:t>обеспечение мотивации участников мастер</w:t>
      </w:r>
      <w:r w:rsidR="00AB2607" w:rsidRPr="00510657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Pr="00510657">
        <w:rPr>
          <w:rFonts w:ascii="Times New Roman" w:hAnsi="Times New Roman" w:cs="Times New Roman"/>
          <w:sz w:val="28"/>
          <w:szCs w:val="28"/>
        </w:rPr>
        <w:t>класса</w:t>
      </w:r>
      <w:r w:rsidR="006834E3" w:rsidRPr="00510657">
        <w:rPr>
          <w:rFonts w:ascii="Times New Roman" w:hAnsi="Times New Roman" w:cs="Times New Roman"/>
          <w:sz w:val="28"/>
          <w:szCs w:val="28"/>
        </w:rPr>
        <w:t>.</w:t>
      </w:r>
    </w:p>
    <w:p w:rsidR="007B64A2" w:rsidRPr="00510657" w:rsidRDefault="00054FB1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На входе в аудиторию мастер п</w:t>
      </w:r>
      <w:r w:rsidR="007C61A2" w:rsidRPr="00510657">
        <w:rPr>
          <w:rFonts w:ascii="Times New Roman" w:hAnsi="Times New Roman" w:cs="Times New Roman"/>
          <w:sz w:val="28"/>
          <w:szCs w:val="28"/>
        </w:rPr>
        <w:t xml:space="preserve">редлагает участникам </w:t>
      </w:r>
      <w:r w:rsidRPr="00510657">
        <w:rPr>
          <w:rFonts w:ascii="Times New Roman" w:hAnsi="Times New Roman" w:cs="Times New Roman"/>
          <w:sz w:val="28"/>
          <w:szCs w:val="28"/>
        </w:rPr>
        <w:t>выбрать карточки определённого цвета и объединиться в группы.</w:t>
      </w:r>
      <w:r w:rsidR="007C61A2" w:rsidRPr="005106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64A2" w:rsidRPr="00510657" w:rsidRDefault="007B64A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 xml:space="preserve">Мастер приветствует участников, организует диалог, предлагает к просмотру видеоролик «Книголюб» («Ералаш») и просит определить тему мастер-класса. </w:t>
      </w:r>
    </w:p>
    <w:p w:rsidR="001C1051" w:rsidRPr="00510657" w:rsidRDefault="007B64A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(Определяется тема мастер-класса: чтение)</w:t>
      </w:r>
      <w:r w:rsidR="00132754" w:rsidRPr="00510657">
        <w:rPr>
          <w:rFonts w:ascii="Times New Roman" w:hAnsi="Times New Roman" w:cs="Times New Roman"/>
          <w:sz w:val="28"/>
          <w:szCs w:val="28"/>
        </w:rPr>
        <w:t>.</w:t>
      </w:r>
    </w:p>
    <w:p w:rsidR="005F5514" w:rsidRPr="00510657" w:rsidRDefault="005F5514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lastRenderedPageBreak/>
        <w:t>Мастер предлагает рассмотреть «Кроссенс», составить ассоциативные цепочки</w:t>
      </w:r>
      <w:r w:rsidR="00F5508F" w:rsidRPr="00510657">
        <w:rPr>
          <w:rFonts w:ascii="Times New Roman" w:hAnsi="Times New Roman" w:cs="Times New Roman"/>
          <w:sz w:val="28"/>
          <w:szCs w:val="28"/>
        </w:rPr>
        <w:t xml:space="preserve"> и определить основное понятие</w:t>
      </w:r>
      <w:r w:rsidRPr="00510657">
        <w:rPr>
          <w:rFonts w:ascii="Times New Roman" w:hAnsi="Times New Roman" w:cs="Times New Roman"/>
          <w:sz w:val="28"/>
          <w:szCs w:val="28"/>
        </w:rPr>
        <w:t xml:space="preserve"> мастер-класса.</w:t>
      </w:r>
    </w:p>
    <w:p w:rsidR="00F5508F" w:rsidRPr="00510657" w:rsidRDefault="00F5508F" w:rsidP="005106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F5508F" w:rsidRPr="00510657" w:rsidSect="00AB260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5514" w:rsidRPr="00510657" w:rsidRDefault="005F5514" w:rsidP="005106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5514" w:rsidRPr="00510657" w:rsidRDefault="005F5514" w:rsidP="0051065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5F5514" w:rsidRPr="00510657" w:rsidSect="00F5508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713"/>
        <w:gridCol w:w="2816"/>
        <w:gridCol w:w="3118"/>
      </w:tblGrid>
      <w:tr w:rsidR="00973217" w:rsidRPr="00510657" w:rsidTr="00973217">
        <w:trPr>
          <w:trHeight w:val="1175"/>
        </w:trPr>
        <w:tc>
          <w:tcPr>
            <w:tcW w:w="2713" w:type="dxa"/>
          </w:tcPr>
          <w:p w:rsidR="005F5514" w:rsidRPr="00510657" w:rsidRDefault="005746B4" w:rsidP="005746B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657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1023799" wp14:editId="2D1BDBAC">
                  <wp:extent cx="1708785" cy="1314450"/>
                  <wp:effectExtent l="0" t="0" r="5715" b="0"/>
                  <wp:docPr id="2" name="Рисунок 2" descr="https://im0-tub-by.yandex.net/i?id=c823024391f80aecbfcfaacd19cca474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by.yandex.net/i?id=c823024391f80aecbfcfaacd19cca474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0635" r="8537"/>
                          <a:stretch/>
                        </pic:blipFill>
                        <pic:spPr bwMode="auto">
                          <a:xfrm>
                            <a:off x="0" y="0"/>
                            <a:ext cx="1744410" cy="134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</w:tcPr>
          <w:p w:rsidR="005F5514" w:rsidRPr="00510657" w:rsidRDefault="005746B4" w:rsidP="0051065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65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543B27" wp14:editId="7B6E1158">
                  <wp:extent cx="1466850" cy="1234733"/>
                  <wp:effectExtent l="0" t="0" r="0" b="3810"/>
                  <wp:docPr id="8" name="Рисунок 8" descr="https://fhd.multiurok.ru/4/d/c/4dc95411865ca43a27aeca36c04b7ea286d403d4/pochiemu-nuzhno-chitat-knighi-matierial-dlia-oform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hd.multiurok.ru/4/d/c/4dc95411865ca43a27aeca36c04b7ea286d403d4/pochiemu-nuzhno-chitat-knighi-matierial-dlia-oform_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4" t="-1592" r="10367" b="1"/>
                          <a:stretch/>
                        </pic:blipFill>
                        <pic:spPr bwMode="auto">
                          <a:xfrm>
                            <a:off x="0" y="0"/>
                            <a:ext cx="1492972" cy="125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5F5514" w:rsidRPr="00510657" w:rsidRDefault="005746B4" w:rsidP="0051065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65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5F869C" wp14:editId="53BBD03C">
                  <wp:extent cx="1965249" cy="1304925"/>
                  <wp:effectExtent l="0" t="0" r="0" b="0"/>
                  <wp:docPr id="12" name="Рисунок 12" descr="https://cdn3.mygazeta.com/i/2016/08/0Ni_o_leye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3.mygazeta.com/i/2016/08/0Ni_o_leye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071" cy="130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217" w:rsidRPr="00510657" w:rsidTr="005746B4">
        <w:trPr>
          <w:trHeight w:val="1685"/>
        </w:trPr>
        <w:tc>
          <w:tcPr>
            <w:tcW w:w="2713" w:type="dxa"/>
          </w:tcPr>
          <w:p w:rsidR="005F5514" w:rsidRPr="00510657" w:rsidRDefault="005746B4" w:rsidP="005746B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65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5EB052" wp14:editId="4B9EDAAF">
                  <wp:extent cx="1657349" cy="1104900"/>
                  <wp:effectExtent l="0" t="0" r="635" b="0"/>
                  <wp:docPr id="15" name="Рисунок 15" descr="https://imena.guru/wp-content/uploads/2018/06/muzhchina-chitaet-knigu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ena.guru/wp-content/uploads/2018/06/muzhchina-chitaet-knigu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05" cy="110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5514" w:rsidRPr="0051065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2816" w:type="dxa"/>
          </w:tcPr>
          <w:p w:rsidR="00AD061F" w:rsidRPr="00510657" w:rsidRDefault="00AD061F" w:rsidP="005106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5514" w:rsidRPr="00510657" w:rsidRDefault="005F5514" w:rsidP="005106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3217">
              <w:rPr>
                <w:rFonts w:ascii="Times New Roman" w:hAnsi="Times New Roman" w:cs="Times New Roman"/>
                <w:b/>
                <w:sz w:val="96"/>
                <w:szCs w:val="28"/>
              </w:rPr>
              <w:t>?</w:t>
            </w:r>
          </w:p>
        </w:tc>
        <w:tc>
          <w:tcPr>
            <w:tcW w:w="3118" w:type="dxa"/>
          </w:tcPr>
          <w:p w:rsidR="005F5514" w:rsidRPr="00510657" w:rsidRDefault="005746B4" w:rsidP="0051065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6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459A70" wp14:editId="6C428C5B">
                  <wp:extent cx="1927860" cy="8763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1333" r="8687" b="-1369"/>
                          <a:stretch/>
                        </pic:blipFill>
                        <pic:spPr bwMode="auto">
                          <a:xfrm>
                            <a:off x="0" y="0"/>
                            <a:ext cx="1928674" cy="87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217" w:rsidRPr="00510657" w:rsidTr="005746B4">
        <w:trPr>
          <w:trHeight w:val="2156"/>
        </w:trPr>
        <w:tc>
          <w:tcPr>
            <w:tcW w:w="2713" w:type="dxa"/>
          </w:tcPr>
          <w:p w:rsidR="005F5514" w:rsidRPr="00510657" w:rsidRDefault="005746B4" w:rsidP="0051065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65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8ADFA4" wp14:editId="4DB25D4F">
                  <wp:extent cx="962025" cy="1282701"/>
                  <wp:effectExtent l="0" t="0" r="9525" b="0"/>
                  <wp:docPr id="16" name="Рисунок 16" descr="https://multiurok.ru/img/182813/image_5d347eb3b7c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ultiurok.ru/img/182813/image_5d347eb3b7c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621" cy="128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</w:tcPr>
          <w:p w:rsidR="005F5514" w:rsidRPr="00510657" w:rsidRDefault="005746B4" w:rsidP="0051065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65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5690BA" wp14:editId="45FB0F54">
                  <wp:extent cx="1671638" cy="1114425"/>
                  <wp:effectExtent l="0" t="0" r="5080" b="0"/>
                  <wp:docPr id="14" name="Рисунок 14" descr="https://proza.ru/pics/2020/01/11/1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roza.ru/pics/2020/01/11/1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81378" cy="112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5F5514" w:rsidRPr="00510657" w:rsidRDefault="005746B4" w:rsidP="0051065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65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D4EB6F" wp14:editId="7658BA7E">
                  <wp:extent cx="1824306" cy="1142939"/>
                  <wp:effectExtent l="0" t="0" r="5080" b="635"/>
                  <wp:docPr id="18" name="Рисунок 18" descr="https://minobr74.ru/uploads/100/6/section/193/2019/03/pi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inobr74.ru/uploads/100/6/section/193/2019/03/pi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473" cy="115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D061F" w:rsidRPr="00510657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4CC024D4" wp14:editId="5B135638">
                      <wp:extent cx="304800" cy="304800"/>
                      <wp:effectExtent l="0" t="0" r="0" b="0"/>
                      <wp:docPr id="19" name="AutoShape 12" descr="http://umc-nf.ru/images/2020/sent/1da30ce51faeab8b750643d6aabea87f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00F90D" id="AutoShape 12" o:spid="_x0000_s1026" alt="http://umc-nf.ru/images/2020/sent/1da30ce51faeab8b750643d6aabea87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DjizFu8CAAAIBgAADgAA&#10;AAAAAAAAAAAAAAAuAgAAZHJzL2Uyb0RvYy54bWxQSwECLQAUAAYACAAAACEATKDpLNgAAAADAQAA&#10;DwAAAAAAAAAAAAAAAABJ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5F5514" w:rsidRPr="00510657" w:rsidRDefault="005F5514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61F" w:rsidRPr="00510657" w:rsidRDefault="00AD061F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 xml:space="preserve">Делается вывод, что ключевое понятие </w:t>
      </w:r>
      <w:r w:rsidR="00510657">
        <w:rPr>
          <w:rFonts w:ascii="Times New Roman" w:hAnsi="Times New Roman" w:cs="Times New Roman"/>
          <w:sz w:val="28"/>
          <w:szCs w:val="28"/>
        </w:rPr>
        <w:t xml:space="preserve"> </w:t>
      </w:r>
      <w:r w:rsidRPr="00510657">
        <w:rPr>
          <w:rFonts w:ascii="Times New Roman" w:hAnsi="Times New Roman" w:cs="Times New Roman"/>
          <w:sz w:val="28"/>
          <w:szCs w:val="28"/>
        </w:rPr>
        <w:t>- читательская грамотость.</w:t>
      </w:r>
    </w:p>
    <w:p w:rsidR="005F5514" w:rsidRPr="00510657" w:rsidRDefault="005F5514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5F5514" w:rsidRPr="00510657" w:rsidSect="00F5508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33DB" w:rsidRPr="00510657" w:rsidRDefault="001C1051" w:rsidP="0051065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lastRenderedPageBreak/>
        <w:t>Мастер ф</w:t>
      </w:r>
      <w:r w:rsidR="007B64A2" w:rsidRPr="00510657">
        <w:rPr>
          <w:rFonts w:ascii="Times New Roman" w:hAnsi="Times New Roman" w:cs="Times New Roman"/>
          <w:sz w:val="28"/>
          <w:szCs w:val="28"/>
        </w:rPr>
        <w:t xml:space="preserve">ормулирует тему мастер-класса:         </w:t>
      </w:r>
    </w:p>
    <w:p w:rsidR="007B64A2" w:rsidRPr="00510657" w:rsidRDefault="007B64A2" w:rsidP="0051065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 xml:space="preserve">    </w:t>
      </w:r>
      <w:r w:rsidRPr="00510657">
        <w:rPr>
          <w:rFonts w:ascii="Times New Roman" w:hAnsi="Times New Roman" w:cs="Times New Roman"/>
          <w:b/>
          <w:sz w:val="28"/>
          <w:szCs w:val="28"/>
        </w:rPr>
        <w:t xml:space="preserve"> «Технология продуктивного чтения – путь к формированию грамотного читателя»</w:t>
      </w:r>
    </w:p>
    <w:p w:rsidR="007C61A2" w:rsidRPr="00510657" w:rsidRDefault="007C61A2" w:rsidP="00510657">
      <w:pPr>
        <w:pStyle w:val="a3"/>
        <w:numPr>
          <w:ilvl w:val="0"/>
          <w:numId w:val="7"/>
        </w:numPr>
        <w:spacing w:after="0" w:line="36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  <w:lang w:val="be-BY"/>
        </w:rPr>
        <w:t>Актуализация субъектного опыта участников.</w:t>
      </w:r>
    </w:p>
    <w:p w:rsidR="007C61A2" w:rsidRPr="00510657" w:rsidRDefault="007C61A2" w:rsidP="0051065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510657">
        <w:rPr>
          <w:rFonts w:ascii="Times New Roman" w:hAnsi="Times New Roman" w:cs="Times New Roman"/>
          <w:sz w:val="28"/>
          <w:szCs w:val="28"/>
        </w:rPr>
        <w:t xml:space="preserve"> обеспечение активности участников в предстоящей деятельности.</w:t>
      </w:r>
    </w:p>
    <w:p w:rsidR="009A3E10" w:rsidRPr="00510657" w:rsidRDefault="007C61A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Организует диалог по теме мастер-класса.</w:t>
      </w:r>
    </w:p>
    <w:p w:rsidR="007C61A2" w:rsidRPr="00510657" w:rsidRDefault="007C61A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Что значит продуктивное чтение? (Продуктивное – от слова «продукт»).</w:t>
      </w:r>
    </w:p>
    <w:p w:rsidR="007C61A2" w:rsidRPr="00510657" w:rsidRDefault="007C61A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 xml:space="preserve">Что может быть продуктом чтения? (Понимание смысла прочитанного). </w:t>
      </w:r>
    </w:p>
    <w:p w:rsidR="007C61A2" w:rsidRPr="00510657" w:rsidRDefault="007C61A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lastRenderedPageBreak/>
        <w:t xml:space="preserve"> Предлагает познакомиться с «Записной книжкой участника» и записать </w:t>
      </w:r>
      <w:r w:rsidR="00061B69" w:rsidRPr="00510657">
        <w:rPr>
          <w:rFonts w:ascii="Times New Roman" w:hAnsi="Times New Roman" w:cs="Times New Roman"/>
          <w:sz w:val="28"/>
          <w:szCs w:val="28"/>
        </w:rPr>
        <w:t xml:space="preserve">в неё </w:t>
      </w:r>
      <w:r w:rsidRPr="00510657">
        <w:rPr>
          <w:rFonts w:ascii="Times New Roman" w:hAnsi="Times New Roman" w:cs="Times New Roman"/>
          <w:sz w:val="28"/>
          <w:szCs w:val="28"/>
        </w:rPr>
        <w:t>определение понятия «продуктивное чтение»</w:t>
      </w:r>
      <w:r w:rsidR="00AD061F" w:rsidRPr="00510657">
        <w:rPr>
          <w:rFonts w:ascii="Times New Roman" w:hAnsi="Times New Roman" w:cs="Times New Roman"/>
          <w:sz w:val="28"/>
          <w:szCs w:val="28"/>
        </w:rPr>
        <w:t xml:space="preserve"> и «технология продуктивного чтения»</w:t>
      </w:r>
      <w:r w:rsidRPr="00510657">
        <w:rPr>
          <w:rFonts w:ascii="Times New Roman" w:hAnsi="Times New Roman" w:cs="Times New Roman"/>
          <w:sz w:val="28"/>
          <w:szCs w:val="28"/>
        </w:rPr>
        <w:t>.</w:t>
      </w:r>
    </w:p>
    <w:p w:rsidR="00173A8A" w:rsidRPr="00510657" w:rsidRDefault="00173A8A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b/>
          <w:bCs/>
          <w:sz w:val="28"/>
          <w:szCs w:val="28"/>
        </w:rPr>
        <w:t xml:space="preserve">Продуктивное чтение – </w:t>
      </w:r>
      <w:r w:rsidRPr="00510657">
        <w:rPr>
          <w:rFonts w:ascii="Times New Roman" w:hAnsi="Times New Roman" w:cs="Times New Roman"/>
          <w:bCs/>
          <w:sz w:val="28"/>
          <w:szCs w:val="28"/>
        </w:rPr>
        <w:t>это целенаправленно организованный поиск информации в прочитываемом тексте.</w:t>
      </w:r>
    </w:p>
    <w:p w:rsidR="007C61A2" w:rsidRPr="00510657" w:rsidRDefault="007C61A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Даёт определение понятия «технология продуктивного чтения».</w:t>
      </w:r>
    </w:p>
    <w:p w:rsidR="00173A8A" w:rsidRPr="00510657" w:rsidRDefault="00173A8A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t>Технология продуктивного чтения</w:t>
      </w:r>
      <w:r w:rsidRPr="00510657">
        <w:rPr>
          <w:rFonts w:ascii="Times New Roman" w:hAnsi="Times New Roman" w:cs="Times New Roman"/>
          <w:sz w:val="28"/>
          <w:szCs w:val="28"/>
        </w:rPr>
        <w:t xml:space="preserve"> — это образовательная технология, опирающаяся на законы читательской деятельности и обеспечивающая с помощью конкретных приёмов чтения полноценное восприятие и понимание текста читателем, активную читательскую позицию по отношению к тексту и его автору.</w:t>
      </w:r>
    </w:p>
    <w:p w:rsidR="007C61A2" w:rsidRPr="00510657" w:rsidRDefault="007C61A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Выявляет уровень владения участниками данной технологией</w:t>
      </w:r>
      <w:r w:rsidR="00376419" w:rsidRPr="00510657">
        <w:rPr>
          <w:rFonts w:ascii="Times New Roman" w:hAnsi="Times New Roman" w:cs="Times New Roman"/>
          <w:sz w:val="28"/>
          <w:szCs w:val="28"/>
        </w:rPr>
        <w:t xml:space="preserve"> с помощью приёма «</w:t>
      </w:r>
      <w:r w:rsidR="0081668D" w:rsidRPr="00510657">
        <w:rPr>
          <w:rFonts w:ascii="Times New Roman" w:hAnsi="Times New Roman" w:cs="Times New Roman"/>
          <w:sz w:val="28"/>
          <w:szCs w:val="28"/>
        </w:rPr>
        <w:t>Знаю-хочу узнать-узнал»</w:t>
      </w:r>
      <w:r w:rsidR="00376419" w:rsidRPr="00510657">
        <w:rPr>
          <w:rFonts w:ascii="Times New Roman" w:hAnsi="Times New Roman" w:cs="Times New Roman"/>
          <w:sz w:val="28"/>
          <w:szCs w:val="28"/>
        </w:rPr>
        <w:t>»</w:t>
      </w:r>
      <w:r w:rsidRPr="00510657">
        <w:rPr>
          <w:rFonts w:ascii="Times New Roman" w:hAnsi="Times New Roman" w:cs="Times New Roman"/>
          <w:sz w:val="28"/>
          <w:szCs w:val="28"/>
        </w:rPr>
        <w:t>:</w:t>
      </w:r>
    </w:p>
    <w:p w:rsidR="007C61A2" w:rsidRPr="00510657" w:rsidRDefault="007C61A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 xml:space="preserve">Предлагает </w:t>
      </w:r>
      <w:r w:rsidR="006834E3" w:rsidRPr="00510657">
        <w:rPr>
          <w:rFonts w:ascii="Times New Roman" w:hAnsi="Times New Roman" w:cs="Times New Roman"/>
          <w:sz w:val="28"/>
          <w:szCs w:val="28"/>
        </w:rPr>
        <w:t xml:space="preserve"> </w:t>
      </w:r>
      <w:r w:rsidR="0081668D" w:rsidRPr="00510657">
        <w:rPr>
          <w:rFonts w:ascii="Times New Roman" w:hAnsi="Times New Roman" w:cs="Times New Roman"/>
          <w:sz w:val="28"/>
          <w:szCs w:val="28"/>
        </w:rPr>
        <w:t xml:space="preserve">заполнить первую </w:t>
      </w:r>
      <w:r w:rsidR="00055448" w:rsidRPr="00510657">
        <w:rPr>
          <w:rFonts w:ascii="Times New Roman" w:hAnsi="Times New Roman" w:cs="Times New Roman"/>
          <w:sz w:val="28"/>
          <w:szCs w:val="28"/>
        </w:rPr>
        <w:t>колонку Т</w:t>
      </w:r>
      <w:r w:rsidR="00376419" w:rsidRPr="00510657">
        <w:rPr>
          <w:rFonts w:ascii="Times New Roman" w:hAnsi="Times New Roman" w:cs="Times New Roman"/>
          <w:sz w:val="28"/>
          <w:szCs w:val="28"/>
        </w:rPr>
        <w:t>аблицы</w:t>
      </w:r>
      <w:r w:rsidR="0081668D" w:rsidRPr="00510657">
        <w:rPr>
          <w:rFonts w:ascii="Times New Roman" w:hAnsi="Times New Roman" w:cs="Times New Roman"/>
          <w:sz w:val="28"/>
          <w:szCs w:val="28"/>
        </w:rPr>
        <w:t xml:space="preserve"> 1</w:t>
      </w:r>
      <w:r w:rsidR="00376419" w:rsidRPr="00510657">
        <w:rPr>
          <w:rFonts w:ascii="Times New Roman" w:hAnsi="Times New Roman" w:cs="Times New Roman"/>
          <w:sz w:val="28"/>
          <w:szCs w:val="28"/>
        </w:rPr>
        <w:t xml:space="preserve"> </w:t>
      </w:r>
      <w:r w:rsidR="00AB2607" w:rsidRPr="00510657">
        <w:rPr>
          <w:rFonts w:ascii="Times New Roman" w:hAnsi="Times New Roman" w:cs="Times New Roman"/>
          <w:sz w:val="28"/>
          <w:szCs w:val="28"/>
        </w:rPr>
        <w:t xml:space="preserve"> в «Записной книж</w:t>
      </w:r>
      <w:r w:rsidR="00376419" w:rsidRPr="00510657">
        <w:rPr>
          <w:rFonts w:ascii="Times New Roman" w:hAnsi="Times New Roman" w:cs="Times New Roman"/>
          <w:sz w:val="28"/>
          <w:szCs w:val="28"/>
        </w:rPr>
        <w:t>к</w:t>
      </w:r>
      <w:r w:rsidR="00AB2607" w:rsidRPr="00510657">
        <w:rPr>
          <w:rFonts w:ascii="Times New Roman" w:hAnsi="Times New Roman" w:cs="Times New Roman"/>
          <w:sz w:val="28"/>
          <w:szCs w:val="28"/>
        </w:rPr>
        <w:t xml:space="preserve">е» </w:t>
      </w:r>
      <w:r w:rsidR="00376419" w:rsidRPr="0051065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7225"/>
        <w:gridCol w:w="706"/>
        <w:gridCol w:w="707"/>
        <w:gridCol w:w="707"/>
      </w:tblGrid>
      <w:tr w:rsidR="0081668D" w:rsidRPr="00510657" w:rsidTr="00132754">
        <w:trPr>
          <w:cantSplit/>
          <w:trHeight w:val="1607"/>
        </w:trPr>
        <w:tc>
          <w:tcPr>
            <w:tcW w:w="7225" w:type="dxa"/>
          </w:tcPr>
          <w:p w:rsidR="0081668D" w:rsidRPr="00510657" w:rsidRDefault="0081668D" w:rsidP="0051065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  <w:textDirection w:val="btLr"/>
          </w:tcPr>
          <w:p w:rsidR="0081668D" w:rsidRPr="00510657" w:rsidRDefault="0081668D" w:rsidP="0051065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657">
              <w:rPr>
                <w:rFonts w:ascii="Times New Roman" w:hAnsi="Times New Roman" w:cs="Times New Roman"/>
                <w:sz w:val="28"/>
                <w:szCs w:val="28"/>
              </w:rPr>
              <w:t>Знаю  (+)</w:t>
            </w:r>
          </w:p>
          <w:p w:rsidR="0081668D" w:rsidRPr="00510657" w:rsidRDefault="0081668D" w:rsidP="0051065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657">
              <w:rPr>
                <w:rFonts w:ascii="Times New Roman" w:hAnsi="Times New Roman" w:cs="Times New Roman"/>
                <w:sz w:val="28"/>
                <w:szCs w:val="28"/>
              </w:rPr>
              <w:t>Не знаю (-)</w:t>
            </w:r>
          </w:p>
        </w:tc>
        <w:tc>
          <w:tcPr>
            <w:tcW w:w="707" w:type="dxa"/>
            <w:textDirection w:val="btLr"/>
          </w:tcPr>
          <w:p w:rsidR="0081668D" w:rsidRPr="00510657" w:rsidRDefault="0081668D" w:rsidP="0051065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657">
              <w:rPr>
                <w:rFonts w:ascii="Times New Roman" w:hAnsi="Times New Roman" w:cs="Times New Roman"/>
                <w:sz w:val="28"/>
                <w:szCs w:val="28"/>
              </w:rPr>
              <w:t>Хочу узнать</w:t>
            </w:r>
          </w:p>
        </w:tc>
        <w:tc>
          <w:tcPr>
            <w:tcW w:w="707" w:type="dxa"/>
            <w:textDirection w:val="btLr"/>
          </w:tcPr>
          <w:p w:rsidR="0081668D" w:rsidRPr="00510657" w:rsidRDefault="0081668D" w:rsidP="00510657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657">
              <w:rPr>
                <w:rFonts w:ascii="Times New Roman" w:hAnsi="Times New Roman" w:cs="Times New Roman"/>
                <w:sz w:val="28"/>
                <w:szCs w:val="28"/>
              </w:rPr>
              <w:t>Узнал</w:t>
            </w:r>
          </w:p>
        </w:tc>
      </w:tr>
      <w:tr w:rsidR="0081668D" w:rsidRPr="00510657" w:rsidTr="00055448">
        <w:tc>
          <w:tcPr>
            <w:tcW w:w="7225" w:type="dxa"/>
          </w:tcPr>
          <w:p w:rsidR="0081668D" w:rsidRPr="00510657" w:rsidRDefault="0081668D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0657">
              <w:rPr>
                <w:rFonts w:ascii="Times New Roman" w:hAnsi="Times New Roman" w:cs="Times New Roman"/>
                <w:sz w:val="28"/>
                <w:szCs w:val="28"/>
              </w:rPr>
              <w:t>Этапы работы с текстом в технологии продуктивного чтения.</w:t>
            </w:r>
          </w:p>
        </w:tc>
        <w:tc>
          <w:tcPr>
            <w:tcW w:w="706" w:type="dxa"/>
          </w:tcPr>
          <w:p w:rsidR="0081668D" w:rsidRPr="00510657" w:rsidRDefault="0081668D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" w:type="dxa"/>
          </w:tcPr>
          <w:p w:rsidR="0081668D" w:rsidRPr="00510657" w:rsidRDefault="0081668D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" w:type="dxa"/>
          </w:tcPr>
          <w:p w:rsidR="0081668D" w:rsidRPr="00510657" w:rsidRDefault="0081668D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68D" w:rsidRPr="00510657" w:rsidTr="00055448">
        <w:tc>
          <w:tcPr>
            <w:tcW w:w="7225" w:type="dxa"/>
          </w:tcPr>
          <w:p w:rsidR="0081668D" w:rsidRPr="00510657" w:rsidRDefault="0081668D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0657">
              <w:rPr>
                <w:rFonts w:ascii="Times New Roman" w:hAnsi="Times New Roman" w:cs="Times New Roman"/>
                <w:sz w:val="28"/>
                <w:szCs w:val="28"/>
              </w:rPr>
              <w:t>Ведущие приёмы работы с текстом</w:t>
            </w:r>
            <w:r w:rsidR="00132754" w:rsidRPr="00510657">
              <w:rPr>
                <w:rFonts w:ascii="Times New Roman" w:hAnsi="Times New Roman" w:cs="Times New Roman"/>
                <w:sz w:val="28"/>
                <w:szCs w:val="28"/>
              </w:rPr>
              <w:t xml:space="preserve"> в технологии продуктивного чтения.</w:t>
            </w:r>
          </w:p>
        </w:tc>
        <w:tc>
          <w:tcPr>
            <w:tcW w:w="706" w:type="dxa"/>
          </w:tcPr>
          <w:p w:rsidR="0081668D" w:rsidRPr="00510657" w:rsidRDefault="0081668D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" w:type="dxa"/>
          </w:tcPr>
          <w:p w:rsidR="0081668D" w:rsidRPr="00510657" w:rsidRDefault="0081668D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" w:type="dxa"/>
          </w:tcPr>
          <w:p w:rsidR="0081668D" w:rsidRPr="00510657" w:rsidRDefault="0081668D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68D" w:rsidRPr="00510657" w:rsidTr="00055448">
        <w:tc>
          <w:tcPr>
            <w:tcW w:w="7225" w:type="dxa"/>
          </w:tcPr>
          <w:p w:rsidR="0081668D" w:rsidRPr="00510657" w:rsidRDefault="0081668D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0657">
              <w:rPr>
                <w:rFonts w:ascii="Times New Roman" w:hAnsi="Times New Roman" w:cs="Times New Roman"/>
                <w:sz w:val="28"/>
                <w:szCs w:val="28"/>
              </w:rPr>
              <w:t>Уровни вычитывания информации из текста.</w:t>
            </w:r>
          </w:p>
        </w:tc>
        <w:tc>
          <w:tcPr>
            <w:tcW w:w="706" w:type="dxa"/>
          </w:tcPr>
          <w:p w:rsidR="0081668D" w:rsidRPr="00510657" w:rsidRDefault="0081668D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" w:type="dxa"/>
          </w:tcPr>
          <w:p w:rsidR="0081668D" w:rsidRPr="00510657" w:rsidRDefault="0081668D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" w:type="dxa"/>
          </w:tcPr>
          <w:p w:rsidR="0081668D" w:rsidRPr="00510657" w:rsidRDefault="0081668D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68D" w:rsidRPr="00510657" w:rsidTr="00055448">
        <w:tc>
          <w:tcPr>
            <w:tcW w:w="7225" w:type="dxa"/>
          </w:tcPr>
          <w:p w:rsidR="0081668D" w:rsidRPr="00510657" w:rsidRDefault="0081668D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0657">
              <w:rPr>
                <w:rFonts w:ascii="Times New Roman" w:hAnsi="Times New Roman" w:cs="Times New Roman"/>
                <w:sz w:val="28"/>
                <w:szCs w:val="28"/>
              </w:rPr>
              <w:t>Место словарной работы в структуре урока.</w:t>
            </w:r>
          </w:p>
        </w:tc>
        <w:tc>
          <w:tcPr>
            <w:tcW w:w="706" w:type="dxa"/>
          </w:tcPr>
          <w:p w:rsidR="0081668D" w:rsidRPr="00510657" w:rsidRDefault="0081668D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" w:type="dxa"/>
          </w:tcPr>
          <w:p w:rsidR="0081668D" w:rsidRPr="00510657" w:rsidRDefault="0081668D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" w:type="dxa"/>
          </w:tcPr>
          <w:p w:rsidR="0081668D" w:rsidRPr="00510657" w:rsidRDefault="0081668D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68D" w:rsidRPr="00510657" w:rsidTr="00055448">
        <w:tc>
          <w:tcPr>
            <w:tcW w:w="7225" w:type="dxa"/>
          </w:tcPr>
          <w:p w:rsidR="0081668D" w:rsidRPr="00510657" w:rsidRDefault="0081668D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0657">
              <w:rPr>
                <w:rFonts w:ascii="Times New Roman" w:hAnsi="Times New Roman" w:cs="Times New Roman"/>
                <w:sz w:val="28"/>
                <w:szCs w:val="28"/>
              </w:rPr>
              <w:t>Место этапа знакомства с автором в структуре урока.</w:t>
            </w:r>
          </w:p>
        </w:tc>
        <w:tc>
          <w:tcPr>
            <w:tcW w:w="706" w:type="dxa"/>
          </w:tcPr>
          <w:p w:rsidR="0081668D" w:rsidRPr="00510657" w:rsidRDefault="0081668D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" w:type="dxa"/>
          </w:tcPr>
          <w:p w:rsidR="0081668D" w:rsidRPr="00510657" w:rsidRDefault="0081668D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" w:type="dxa"/>
          </w:tcPr>
          <w:p w:rsidR="0081668D" w:rsidRPr="00510657" w:rsidRDefault="0081668D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668D" w:rsidRPr="00510657" w:rsidRDefault="0081668D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61A2" w:rsidRPr="00510657" w:rsidRDefault="007C61A2" w:rsidP="00510657">
      <w:pPr>
        <w:pStyle w:val="a3"/>
        <w:numPr>
          <w:ilvl w:val="0"/>
          <w:numId w:val="7"/>
        </w:numPr>
        <w:spacing w:after="0" w:line="36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t>Целеполагание</w:t>
      </w:r>
    </w:p>
    <w:p w:rsidR="00055448" w:rsidRPr="00510657" w:rsidRDefault="007C61A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510657">
        <w:rPr>
          <w:rFonts w:ascii="Times New Roman" w:hAnsi="Times New Roman" w:cs="Times New Roman"/>
          <w:sz w:val="28"/>
          <w:szCs w:val="28"/>
        </w:rPr>
        <w:t xml:space="preserve"> постановка целей участниками и выявление их ожиданий.</w:t>
      </w:r>
      <w:r w:rsidR="006834E3" w:rsidRPr="005106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1A2" w:rsidRPr="00510657" w:rsidRDefault="00055448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Мастер п</w:t>
      </w:r>
      <w:r w:rsidR="007C61A2" w:rsidRPr="00510657">
        <w:rPr>
          <w:rFonts w:ascii="Times New Roman" w:hAnsi="Times New Roman" w:cs="Times New Roman"/>
          <w:sz w:val="28"/>
          <w:szCs w:val="28"/>
        </w:rPr>
        <w:t>редлагает участникам сформулировать для себя цели мас</w:t>
      </w:r>
      <w:r w:rsidRPr="00510657">
        <w:rPr>
          <w:rFonts w:ascii="Times New Roman" w:hAnsi="Times New Roman" w:cs="Times New Roman"/>
          <w:sz w:val="28"/>
          <w:szCs w:val="28"/>
        </w:rPr>
        <w:t xml:space="preserve">тер-класса и зафиксировать их во второй колонке «Хочу узнать» Таблицы 1 в </w:t>
      </w:r>
      <w:r w:rsidR="007C61A2" w:rsidRPr="00510657">
        <w:rPr>
          <w:rFonts w:ascii="Times New Roman" w:hAnsi="Times New Roman" w:cs="Times New Roman"/>
          <w:b/>
          <w:sz w:val="28"/>
          <w:szCs w:val="28"/>
        </w:rPr>
        <w:t>«</w:t>
      </w:r>
      <w:r w:rsidR="007C61A2" w:rsidRPr="00510657">
        <w:rPr>
          <w:rFonts w:ascii="Times New Roman" w:hAnsi="Times New Roman" w:cs="Times New Roman"/>
          <w:sz w:val="28"/>
          <w:szCs w:val="28"/>
        </w:rPr>
        <w:t xml:space="preserve">Записной </w:t>
      </w:r>
      <w:r w:rsidR="007C61A2" w:rsidRPr="00510657">
        <w:rPr>
          <w:rFonts w:ascii="Times New Roman" w:hAnsi="Times New Roman" w:cs="Times New Roman"/>
          <w:sz w:val="28"/>
          <w:szCs w:val="28"/>
        </w:rPr>
        <w:lastRenderedPageBreak/>
        <w:t>книжке».</w:t>
      </w:r>
      <w:r w:rsidRPr="00510657">
        <w:rPr>
          <w:rFonts w:ascii="Times New Roman" w:hAnsi="Times New Roman" w:cs="Times New Roman"/>
          <w:sz w:val="28"/>
          <w:szCs w:val="28"/>
        </w:rPr>
        <w:t xml:space="preserve"> В соответствии с целеполаганием уча</w:t>
      </w:r>
      <w:r w:rsidR="00AD061F" w:rsidRPr="00510657">
        <w:rPr>
          <w:rFonts w:ascii="Times New Roman" w:hAnsi="Times New Roman" w:cs="Times New Roman"/>
          <w:sz w:val="28"/>
          <w:szCs w:val="28"/>
        </w:rPr>
        <w:t>стников</w:t>
      </w:r>
      <w:r w:rsidRPr="00510657">
        <w:rPr>
          <w:rFonts w:ascii="Times New Roman" w:hAnsi="Times New Roman" w:cs="Times New Roman"/>
          <w:sz w:val="28"/>
          <w:szCs w:val="28"/>
        </w:rPr>
        <w:t xml:space="preserve"> вносит правки или коррективы в ход мастер-класса (например, увеличить этап на изучение теории или практики).</w:t>
      </w:r>
    </w:p>
    <w:p w:rsidR="007C61A2" w:rsidRPr="00510657" w:rsidRDefault="007C61A2" w:rsidP="00510657">
      <w:pPr>
        <w:pStyle w:val="a3"/>
        <w:numPr>
          <w:ilvl w:val="0"/>
          <w:numId w:val="7"/>
        </w:numPr>
        <w:spacing w:after="0" w:line="36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t>Информационно</w:t>
      </w:r>
      <w:r w:rsidR="00675AE0" w:rsidRPr="005106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0657">
        <w:rPr>
          <w:rFonts w:ascii="Times New Roman" w:hAnsi="Times New Roman" w:cs="Times New Roman"/>
          <w:b/>
          <w:sz w:val="28"/>
          <w:szCs w:val="28"/>
        </w:rPr>
        <w:t>-</w:t>
      </w:r>
      <w:r w:rsidR="00675AE0" w:rsidRPr="005106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0657">
        <w:rPr>
          <w:rFonts w:ascii="Times New Roman" w:hAnsi="Times New Roman" w:cs="Times New Roman"/>
          <w:b/>
          <w:sz w:val="28"/>
          <w:szCs w:val="28"/>
        </w:rPr>
        <w:t>деятельностный этап.</w:t>
      </w:r>
    </w:p>
    <w:p w:rsidR="007C61A2" w:rsidRPr="00510657" w:rsidRDefault="007C61A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t xml:space="preserve">Задача: </w:t>
      </w:r>
      <w:r w:rsidRPr="00510657">
        <w:rPr>
          <w:rFonts w:ascii="Times New Roman" w:hAnsi="Times New Roman" w:cs="Times New Roman"/>
          <w:sz w:val="28"/>
          <w:szCs w:val="28"/>
        </w:rPr>
        <w:t>знакомство с приёмами, методами, способами деятельности формирования читательской грамотности у учащихся начальной школы посредством технологии продуктивного чтения; обеспечение практической деятельности участников по освоению технологии продуктивного чтения.</w:t>
      </w:r>
    </w:p>
    <w:p w:rsidR="007B64A2" w:rsidRPr="00510657" w:rsidRDefault="00952D5A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 xml:space="preserve">  </w:t>
      </w:r>
      <w:r w:rsidR="007B64A2" w:rsidRPr="00510657">
        <w:rPr>
          <w:rFonts w:ascii="Times New Roman" w:hAnsi="Times New Roman" w:cs="Times New Roman"/>
          <w:sz w:val="28"/>
          <w:szCs w:val="28"/>
        </w:rPr>
        <w:t xml:space="preserve">Мастер предлагает составить слова из букв, записанных с обратной стороны выбранной </w:t>
      </w:r>
      <w:r w:rsidR="003320AF" w:rsidRPr="00510657">
        <w:rPr>
          <w:rFonts w:ascii="Times New Roman" w:hAnsi="Times New Roman" w:cs="Times New Roman"/>
          <w:sz w:val="28"/>
          <w:szCs w:val="28"/>
        </w:rPr>
        <w:t xml:space="preserve">цветной </w:t>
      </w:r>
      <w:r w:rsidR="007B64A2" w:rsidRPr="00510657">
        <w:rPr>
          <w:rFonts w:ascii="Times New Roman" w:hAnsi="Times New Roman" w:cs="Times New Roman"/>
          <w:sz w:val="28"/>
          <w:szCs w:val="28"/>
        </w:rPr>
        <w:t xml:space="preserve">карточки и озвучить их.   </w:t>
      </w:r>
    </w:p>
    <w:p w:rsidR="007B64A2" w:rsidRPr="00510657" w:rsidRDefault="007B64A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( Составляют слова: понимание, восприятие, вычитывание).</w:t>
      </w:r>
    </w:p>
    <w:p w:rsidR="007B64A2" w:rsidRPr="00510657" w:rsidRDefault="007B64A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 xml:space="preserve">Предлагает подобрать общее слово </w:t>
      </w:r>
      <w:r w:rsidRPr="00510657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510657">
        <w:rPr>
          <w:rFonts w:ascii="Times New Roman" w:hAnsi="Times New Roman" w:cs="Times New Roman"/>
          <w:sz w:val="28"/>
          <w:szCs w:val="28"/>
        </w:rPr>
        <w:t xml:space="preserve"> имя существительное по схеме.</w:t>
      </w:r>
    </w:p>
    <w:p w:rsidR="007B64A2" w:rsidRPr="00510657" w:rsidRDefault="007B64A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CB5E0F4" wp14:editId="6883E441">
                <wp:simplePos x="0" y="0"/>
                <wp:positionH relativeFrom="column">
                  <wp:posOffset>4050030</wp:posOffset>
                </wp:positionH>
                <wp:positionV relativeFrom="paragraph">
                  <wp:posOffset>116840</wp:posOffset>
                </wp:positionV>
                <wp:extent cx="1095375" cy="29527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4A2" w:rsidRPr="00D80C5E" w:rsidRDefault="007B64A2" w:rsidP="007B64A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D80C5E">
                              <w:rPr>
                                <w:b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5E0F4" id="Прямоугольник 5" o:spid="_x0000_s1026" style="position:absolute;left:0;text-align:left;margin-left:318.9pt;margin-top:9.2pt;width:86.25pt;height:23.2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" fillcolor="white [3201]" strokecolor="#4472c4 [3208]" strokeweight="1pt">
                <v:textbox>
                  <w:txbxContent>
                    <w:p w:rsidR="007B64A2" w:rsidRPr="00D80C5E" w:rsidRDefault="007B64A2" w:rsidP="007B64A2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D80C5E">
                        <w:rPr>
                          <w:b/>
                          <w:sz w:val="2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Pr="00510657">
        <w:rPr>
          <w:rFonts w:ascii="Times New Roman" w:hAnsi="Times New Roman" w:cs="Times New Roman"/>
          <w:sz w:val="28"/>
          <w:szCs w:val="28"/>
        </w:rPr>
        <w:t xml:space="preserve">                                   понимание             ЧЕГО?</w:t>
      </w:r>
    </w:p>
    <w:p w:rsidR="007B64A2" w:rsidRPr="00510657" w:rsidRDefault="007B64A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6D875F2" wp14:editId="593180B5">
                <wp:simplePos x="0" y="0"/>
                <wp:positionH relativeFrom="column">
                  <wp:posOffset>2731135</wp:posOffset>
                </wp:positionH>
                <wp:positionV relativeFrom="paragraph">
                  <wp:posOffset>14605</wp:posOffset>
                </wp:positionV>
                <wp:extent cx="895350" cy="0"/>
                <wp:effectExtent l="0" t="76200" r="19050" b="952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92E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215.05pt;margin-top:1.15pt;width:70.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" strokecolor="black [3213]" strokeweight=".5pt">
                <v:stroke endarrow="block" joinstyle="miter"/>
              </v:shape>
            </w:pict>
          </mc:Fallback>
        </mc:AlternateContent>
      </w:r>
      <w:r w:rsidRPr="00510657">
        <w:rPr>
          <w:rFonts w:ascii="Times New Roman" w:hAnsi="Times New Roman" w:cs="Times New Roman"/>
          <w:sz w:val="28"/>
          <w:szCs w:val="28"/>
        </w:rPr>
        <w:t xml:space="preserve">                                   восприятие</w:t>
      </w:r>
    </w:p>
    <w:p w:rsidR="007B64A2" w:rsidRPr="00510657" w:rsidRDefault="007B64A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 xml:space="preserve">                                  вычитывание</w:t>
      </w:r>
    </w:p>
    <w:p w:rsidR="007B64A2" w:rsidRPr="00510657" w:rsidRDefault="007B64A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Подбирают общее для составленных слов понятие («информация»).</w:t>
      </w:r>
    </w:p>
    <w:p w:rsidR="007B64A2" w:rsidRPr="00510657" w:rsidRDefault="007B64A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Организует диалог.</w:t>
      </w:r>
    </w:p>
    <w:p w:rsidR="00055448" w:rsidRPr="00510657" w:rsidRDefault="007B64A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510657">
        <w:rPr>
          <w:rFonts w:ascii="Times New Roman" w:hAnsi="Times New Roman" w:cs="Times New Roman"/>
          <w:sz w:val="28"/>
          <w:szCs w:val="28"/>
        </w:rPr>
        <w:t xml:space="preserve">  Каким читателем мы можем назвать человека, умеющего воспринимать, вычитывать и понимать текстовую информацию? (грамотным читателем)</w:t>
      </w:r>
      <w:r w:rsidR="00055448" w:rsidRPr="00510657">
        <w:rPr>
          <w:rFonts w:ascii="Times New Roman" w:hAnsi="Times New Roman" w:cs="Times New Roman"/>
          <w:sz w:val="28"/>
          <w:szCs w:val="28"/>
        </w:rPr>
        <w:t>.</w:t>
      </w:r>
    </w:p>
    <w:p w:rsidR="00055448" w:rsidRPr="00510657" w:rsidRDefault="00055448" w:rsidP="0051065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t>Работа в группах</w:t>
      </w:r>
    </w:p>
    <w:p w:rsidR="00055448" w:rsidRPr="00510657" w:rsidRDefault="00055448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Группа 1. Подобрать глаголы-характеристики к понятию «восприятие», опираясь на «облако слов».</w:t>
      </w:r>
    </w:p>
    <w:p w:rsidR="00152967" w:rsidRPr="00510657" w:rsidRDefault="00152967" w:rsidP="005106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0687" cy="3114675"/>
            <wp:effectExtent l="0" t="0" r="2540" b="0"/>
            <wp:docPr id="3" name="Рисунок 3" descr="облако с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лако сл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1" r="2344" b="10937"/>
                    <a:stretch/>
                  </pic:blipFill>
                  <pic:spPr bwMode="auto">
                    <a:xfrm>
                      <a:off x="0" y="0"/>
                      <a:ext cx="4173061" cy="313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967" w:rsidRPr="00510657" w:rsidRDefault="00152967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448" w:rsidRPr="00510657" w:rsidRDefault="00055448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 xml:space="preserve">Группа 2. </w:t>
      </w:r>
      <w:r w:rsidR="00510657" w:rsidRPr="00510657">
        <w:rPr>
          <w:rFonts w:ascii="Times New Roman" w:hAnsi="Times New Roman" w:cs="Times New Roman"/>
          <w:sz w:val="28"/>
          <w:szCs w:val="28"/>
        </w:rPr>
        <w:t xml:space="preserve">Определить основные группы читательских умений, </w:t>
      </w:r>
      <w:r w:rsidR="00190B85" w:rsidRPr="00510657">
        <w:rPr>
          <w:rFonts w:ascii="Times New Roman" w:hAnsi="Times New Roman" w:cs="Times New Roman"/>
          <w:sz w:val="28"/>
          <w:szCs w:val="28"/>
        </w:rPr>
        <w:t xml:space="preserve">опираясь на </w:t>
      </w:r>
      <w:r w:rsidR="0094664A" w:rsidRPr="00510657">
        <w:rPr>
          <w:rFonts w:ascii="Times New Roman" w:hAnsi="Times New Roman" w:cs="Times New Roman"/>
          <w:sz w:val="28"/>
          <w:szCs w:val="28"/>
        </w:rPr>
        <w:t>схему</w:t>
      </w:r>
      <w:r w:rsidR="00190B85" w:rsidRPr="00510657">
        <w:rPr>
          <w:rFonts w:ascii="Times New Roman" w:hAnsi="Times New Roman" w:cs="Times New Roman"/>
          <w:sz w:val="28"/>
          <w:szCs w:val="28"/>
        </w:rPr>
        <w:t>.</w:t>
      </w:r>
    </w:p>
    <w:p w:rsidR="00AD061F" w:rsidRPr="00510657" w:rsidRDefault="00AD061F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C55" w:rsidRPr="00510657" w:rsidRDefault="00605C55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4" cy="2209800"/>
            <wp:effectExtent l="0" t="0" r="0" b="0"/>
            <wp:docPr id="50" name="Рисунок 50" descr="https://ds05.infourok.ru/uploads/ex/08d8/0007e48f-b57b851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8d8/0007e48f-b57b8512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4918" r="15177" b="45481"/>
                    <a:stretch/>
                  </pic:blipFill>
                  <pic:spPr bwMode="auto">
                    <a:xfrm>
                      <a:off x="0" y="0"/>
                      <a:ext cx="4581689" cy="22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967" w:rsidRPr="00510657" w:rsidRDefault="00152967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0EA4" w:rsidRPr="00510657" w:rsidRDefault="00E80EA4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448" w:rsidRPr="00510657" w:rsidRDefault="00055448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Группа 3.</w:t>
      </w:r>
      <w:r w:rsidR="00190B85" w:rsidRPr="00510657">
        <w:rPr>
          <w:rFonts w:ascii="Times New Roman" w:hAnsi="Times New Roman" w:cs="Times New Roman"/>
          <w:sz w:val="28"/>
          <w:szCs w:val="28"/>
        </w:rPr>
        <w:t xml:space="preserve"> Соединить уровни вычитывания информации с их определением.</w:t>
      </w:r>
    </w:p>
    <w:p w:rsidR="00190B85" w:rsidRPr="00510657" w:rsidRDefault="00190B85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74"/>
        <w:gridCol w:w="3066"/>
        <w:gridCol w:w="4105"/>
      </w:tblGrid>
      <w:tr w:rsidR="00190B85" w:rsidRPr="00510657" w:rsidTr="00190B85">
        <w:tc>
          <w:tcPr>
            <w:tcW w:w="2174" w:type="dxa"/>
          </w:tcPr>
          <w:p w:rsidR="00190B85" w:rsidRPr="00510657" w:rsidRDefault="00190B85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0657">
              <w:rPr>
                <w:rFonts w:ascii="Times New Roman" w:hAnsi="Times New Roman" w:cs="Times New Roman"/>
                <w:sz w:val="28"/>
                <w:szCs w:val="28"/>
              </w:rPr>
              <w:t>Фактуальная</w:t>
            </w:r>
          </w:p>
        </w:tc>
        <w:tc>
          <w:tcPr>
            <w:tcW w:w="3066" w:type="dxa"/>
            <w:vMerge w:val="restart"/>
          </w:tcPr>
          <w:p w:rsidR="00190B85" w:rsidRPr="00510657" w:rsidRDefault="00190B85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5" w:type="dxa"/>
          </w:tcPr>
          <w:p w:rsidR="00190B85" w:rsidRPr="00510657" w:rsidRDefault="00190B85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0657">
              <w:rPr>
                <w:rFonts w:ascii="Times New Roman" w:hAnsi="Times New Roman" w:cs="Times New Roman"/>
                <w:bCs/>
                <w:sz w:val="28"/>
                <w:szCs w:val="28"/>
              </w:rPr>
              <w:t>понимание информации, заложенной между строк.</w:t>
            </w:r>
          </w:p>
        </w:tc>
      </w:tr>
      <w:tr w:rsidR="00190B85" w:rsidRPr="00510657" w:rsidTr="00190B85">
        <w:tc>
          <w:tcPr>
            <w:tcW w:w="2174" w:type="dxa"/>
          </w:tcPr>
          <w:p w:rsidR="00190B85" w:rsidRPr="00510657" w:rsidRDefault="00190B85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0657">
              <w:rPr>
                <w:rFonts w:ascii="Times New Roman" w:hAnsi="Times New Roman" w:cs="Times New Roman"/>
                <w:sz w:val="28"/>
                <w:szCs w:val="28"/>
              </w:rPr>
              <w:t>Подтекстовая</w:t>
            </w:r>
          </w:p>
        </w:tc>
        <w:tc>
          <w:tcPr>
            <w:tcW w:w="3066" w:type="dxa"/>
            <w:vMerge/>
          </w:tcPr>
          <w:p w:rsidR="00190B85" w:rsidRPr="00510657" w:rsidRDefault="00190B85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5" w:type="dxa"/>
          </w:tcPr>
          <w:p w:rsidR="00190B85" w:rsidRPr="00510657" w:rsidRDefault="00190B85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06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умение разбираться в событиях, </w:t>
            </w:r>
            <w:r w:rsidRPr="0051065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фактах, описанных в тексте.</w:t>
            </w:r>
          </w:p>
        </w:tc>
      </w:tr>
      <w:tr w:rsidR="00190B85" w:rsidRPr="00510657" w:rsidTr="00190B85">
        <w:tc>
          <w:tcPr>
            <w:tcW w:w="2174" w:type="dxa"/>
          </w:tcPr>
          <w:p w:rsidR="00190B85" w:rsidRPr="00510657" w:rsidRDefault="00190B85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B85" w:rsidRPr="00510657" w:rsidRDefault="00190B85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0657">
              <w:rPr>
                <w:rFonts w:ascii="Times New Roman" w:hAnsi="Times New Roman" w:cs="Times New Roman"/>
                <w:sz w:val="28"/>
                <w:szCs w:val="28"/>
              </w:rPr>
              <w:t>Концептуальная</w:t>
            </w:r>
          </w:p>
        </w:tc>
        <w:tc>
          <w:tcPr>
            <w:tcW w:w="3066" w:type="dxa"/>
            <w:vMerge/>
          </w:tcPr>
          <w:p w:rsidR="00190B85" w:rsidRPr="00510657" w:rsidRDefault="00190B85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5" w:type="dxa"/>
          </w:tcPr>
          <w:p w:rsidR="00190B85" w:rsidRPr="00510657" w:rsidRDefault="00190B85" w:rsidP="0051065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10657">
              <w:rPr>
                <w:rFonts w:ascii="Times New Roman" w:hAnsi="Times New Roman" w:cs="Times New Roman"/>
                <w:bCs/>
                <w:sz w:val="28"/>
                <w:szCs w:val="28"/>
              </w:rPr>
              <w:t>понимание смысла текста, мыслей и чувств автора, создающего текст, которыми он хочет поделиться с читателями.</w:t>
            </w:r>
          </w:p>
          <w:p w:rsidR="00190B85" w:rsidRPr="00510657" w:rsidRDefault="00190B85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0657" w:rsidRPr="00510657" w:rsidRDefault="00510657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B85" w:rsidRPr="00510657" w:rsidRDefault="00190B85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Участники презентую</w:t>
      </w:r>
      <w:r w:rsidR="003B618F" w:rsidRPr="00510657">
        <w:rPr>
          <w:rFonts w:ascii="Times New Roman" w:hAnsi="Times New Roman" w:cs="Times New Roman"/>
          <w:sz w:val="28"/>
          <w:szCs w:val="28"/>
        </w:rPr>
        <w:t>т</w:t>
      </w:r>
      <w:r w:rsidRPr="00510657">
        <w:rPr>
          <w:rFonts w:ascii="Times New Roman" w:hAnsi="Times New Roman" w:cs="Times New Roman"/>
          <w:sz w:val="28"/>
          <w:szCs w:val="28"/>
        </w:rPr>
        <w:t xml:space="preserve"> работу групп.</w:t>
      </w:r>
    </w:p>
    <w:p w:rsidR="00510657" w:rsidRPr="00510657" w:rsidRDefault="00952D5A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Мастер</w:t>
      </w:r>
      <w:r w:rsidR="00B2612C" w:rsidRPr="00510657">
        <w:rPr>
          <w:rFonts w:ascii="Times New Roman" w:hAnsi="Times New Roman" w:cs="Times New Roman"/>
          <w:sz w:val="28"/>
          <w:szCs w:val="28"/>
        </w:rPr>
        <w:t xml:space="preserve"> подводит итог работы на данном этапе</w:t>
      </w:r>
      <w:r w:rsidR="00510657" w:rsidRPr="00510657">
        <w:rPr>
          <w:rFonts w:ascii="Times New Roman" w:hAnsi="Times New Roman" w:cs="Times New Roman"/>
          <w:sz w:val="28"/>
          <w:szCs w:val="28"/>
        </w:rPr>
        <w:t>.</w:t>
      </w:r>
    </w:p>
    <w:p w:rsidR="00D535D7" w:rsidRDefault="00510657" w:rsidP="0051065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 xml:space="preserve">Основа продуктивного чтения </w:t>
      </w:r>
      <w:r w:rsidRPr="005106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10657">
        <w:rPr>
          <w:rFonts w:ascii="Times New Roman" w:hAnsi="Times New Roman" w:cs="Times New Roman"/>
          <w:sz w:val="28"/>
          <w:szCs w:val="28"/>
        </w:rPr>
        <w:t xml:space="preserve">- это </w:t>
      </w:r>
      <w:r w:rsidRPr="00510657">
        <w:rPr>
          <w:rFonts w:ascii="Times New Roman" w:hAnsi="Times New Roman" w:cs="Times New Roman"/>
          <w:b/>
          <w:sz w:val="28"/>
          <w:szCs w:val="28"/>
        </w:rPr>
        <w:t xml:space="preserve">восприятие </w:t>
      </w:r>
      <w:r w:rsidRPr="00510657">
        <w:rPr>
          <w:rFonts w:ascii="Times New Roman" w:hAnsi="Times New Roman" w:cs="Times New Roman"/>
          <w:sz w:val="28"/>
          <w:szCs w:val="28"/>
        </w:rPr>
        <w:t xml:space="preserve">и полное </w:t>
      </w:r>
      <w:r w:rsidRPr="00510657">
        <w:rPr>
          <w:rFonts w:ascii="Times New Roman" w:hAnsi="Times New Roman" w:cs="Times New Roman"/>
          <w:b/>
          <w:sz w:val="28"/>
          <w:szCs w:val="28"/>
        </w:rPr>
        <w:t>понимание</w:t>
      </w:r>
      <w:r w:rsidRPr="00510657">
        <w:rPr>
          <w:rFonts w:ascii="Times New Roman" w:hAnsi="Times New Roman" w:cs="Times New Roman"/>
          <w:sz w:val="28"/>
          <w:szCs w:val="28"/>
        </w:rPr>
        <w:t xml:space="preserve"> текста.</w:t>
      </w:r>
      <w:r w:rsidRPr="0051065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10657" w:rsidRPr="00510657" w:rsidRDefault="00510657" w:rsidP="0051065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5106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Восприятие –</w:t>
      </w:r>
      <w:r w:rsidRPr="0051065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106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включение человека в чтение:</w:t>
      </w:r>
    </w:p>
    <w:p w:rsidR="00510657" w:rsidRPr="00510657" w:rsidRDefault="00510657" w:rsidP="005106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106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читаем – и представляем картины, героев.</w:t>
      </w:r>
    </w:p>
    <w:p w:rsidR="00510657" w:rsidRPr="00510657" w:rsidRDefault="00510657" w:rsidP="005106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6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читаем – и ставим себя на место героев,</w:t>
      </w:r>
    </w:p>
    <w:p w:rsidR="00510657" w:rsidRPr="00510657" w:rsidRDefault="00510657" w:rsidP="005106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6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читаем – и переживаем,</w:t>
      </w:r>
    </w:p>
    <w:p w:rsidR="00510657" w:rsidRPr="00510657" w:rsidRDefault="00510657" w:rsidP="005106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6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читаем - участвуем в действии,</w:t>
      </w:r>
    </w:p>
    <w:p w:rsidR="00510657" w:rsidRPr="00510657" w:rsidRDefault="00510657" w:rsidP="005106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6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читаем – задумываемся над содержанием,</w:t>
      </w:r>
    </w:p>
    <w:p w:rsidR="00510657" w:rsidRPr="00510657" w:rsidRDefault="00510657" w:rsidP="005106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6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читаем – предполагаем конец истории,</w:t>
      </w:r>
    </w:p>
    <w:p w:rsidR="00510657" w:rsidRPr="00510657" w:rsidRDefault="00510657" w:rsidP="005106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6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читаем  - и реагируем на прочитанное: смеемся, грустим,</w:t>
      </w:r>
    </w:p>
    <w:p w:rsidR="00510657" w:rsidRPr="00510657" w:rsidRDefault="00510657" w:rsidP="005106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6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читаем - удивляемся, радуемся – испытываем эмоции.</w:t>
      </w:r>
    </w:p>
    <w:p w:rsidR="00510657" w:rsidRPr="00510657" w:rsidRDefault="00510657" w:rsidP="0051065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t>Читательские умения, необходимые для понимания текста:</w:t>
      </w:r>
    </w:p>
    <w:p w:rsidR="00510657" w:rsidRPr="00510657" w:rsidRDefault="00510657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 xml:space="preserve"> 1. Находить и извлекать информацию .</w:t>
      </w:r>
    </w:p>
    <w:p w:rsidR="00510657" w:rsidRPr="00510657" w:rsidRDefault="00510657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 xml:space="preserve">2. Интегрировать и интерпретировать информацию. </w:t>
      </w:r>
    </w:p>
    <w:p w:rsidR="00510657" w:rsidRPr="00510657" w:rsidRDefault="00510657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3. Осмысливать и оценивать содержание и форму текста.</w:t>
      </w:r>
    </w:p>
    <w:p w:rsidR="00510657" w:rsidRPr="00510657" w:rsidRDefault="00510657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 xml:space="preserve"> 4. Использовать информацию из текста.</w:t>
      </w:r>
    </w:p>
    <w:p w:rsidR="009A3E10" w:rsidRPr="00510657" w:rsidRDefault="009A3E10" w:rsidP="0051065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0657">
        <w:rPr>
          <w:rFonts w:ascii="Times New Roman" w:hAnsi="Times New Roman" w:cs="Times New Roman"/>
          <w:b/>
          <w:bCs/>
          <w:sz w:val="28"/>
          <w:szCs w:val="28"/>
        </w:rPr>
        <w:t xml:space="preserve">Мастер </w:t>
      </w:r>
      <w:r w:rsidR="00510657" w:rsidRPr="00510657">
        <w:rPr>
          <w:rFonts w:ascii="Times New Roman" w:hAnsi="Times New Roman" w:cs="Times New Roman"/>
          <w:b/>
          <w:bCs/>
          <w:sz w:val="28"/>
          <w:szCs w:val="28"/>
        </w:rPr>
        <w:t xml:space="preserve"> проводит ассоциацию между яблоком и видами информации</w:t>
      </w:r>
      <w:r w:rsidRPr="0051065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73A8A" w:rsidRPr="00510657" w:rsidRDefault="00173A8A" w:rsidP="0051065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0657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510657">
        <w:rPr>
          <w:rFonts w:ascii="Times New Roman" w:hAnsi="Times New Roman" w:cs="Times New Roman"/>
          <w:bCs/>
          <w:sz w:val="28"/>
          <w:szCs w:val="28"/>
        </w:rPr>
        <w:t xml:space="preserve"> Перед вами яблоко. </w:t>
      </w:r>
    </w:p>
    <w:p w:rsidR="00173A8A" w:rsidRPr="00510657" w:rsidRDefault="00173A8A" w:rsidP="0051065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0657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10657">
        <w:rPr>
          <w:rFonts w:ascii="Times New Roman" w:hAnsi="Times New Roman" w:cs="Times New Roman"/>
          <w:bCs/>
          <w:sz w:val="28"/>
          <w:szCs w:val="28"/>
        </w:rPr>
        <w:t>Посмотрите на кожуру, что мы можем определить с её помощью?</w:t>
      </w:r>
    </w:p>
    <w:p w:rsidR="00173A8A" w:rsidRPr="00510657" w:rsidRDefault="00173A8A" w:rsidP="0051065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0657">
        <w:rPr>
          <w:rFonts w:ascii="Times New Roman" w:hAnsi="Times New Roman" w:cs="Times New Roman"/>
          <w:bCs/>
          <w:sz w:val="28"/>
          <w:szCs w:val="28"/>
        </w:rPr>
        <w:t>(цвет, сорт, можем предположить вкус….)</w:t>
      </w:r>
    </w:p>
    <w:p w:rsidR="00173A8A" w:rsidRPr="00510657" w:rsidRDefault="00173A8A" w:rsidP="0051065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0657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510657">
        <w:rPr>
          <w:rFonts w:ascii="Times New Roman" w:hAnsi="Times New Roman" w:cs="Times New Roman"/>
          <w:bCs/>
          <w:sz w:val="28"/>
          <w:szCs w:val="28"/>
        </w:rPr>
        <w:t xml:space="preserve"> С кожурой яблока можно сравнить</w:t>
      </w:r>
      <w:r w:rsidRPr="005106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A3E10" w:rsidRPr="00510657">
        <w:rPr>
          <w:rFonts w:ascii="Times New Roman" w:hAnsi="Times New Roman" w:cs="Times New Roman"/>
          <w:b/>
          <w:bCs/>
          <w:sz w:val="28"/>
          <w:szCs w:val="28"/>
        </w:rPr>
        <w:t>ф</w:t>
      </w:r>
      <w:r w:rsidRPr="00510657">
        <w:rPr>
          <w:rFonts w:ascii="Times New Roman" w:hAnsi="Times New Roman" w:cs="Times New Roman"/>
          <w:b/>
          <w:bCs/>
          <w:sz w:val="28"/>
          <w:szCs w:val="28"/>
        </w:rPr>
        <w:t>актуальную информацию.</w:t>
      </w:r>
      <w:r w:rsidRPr="00510657">
        <w:rPr>
          <w:rFonts w:ascii="Times New Roman" w:hAnsi="Times New Roman" w:cs="Times New Roman"/>
          <w:bCs/>
          <w:sz w:val="28"/>
          <w:szCs w:val="28"/>
        </w:rPr>
        <w:t> Мы эту информацию видим, по ней мы можем что-либо предположить.</w:t>
      </w:r>
    </w:p>
    <w:p w:rsidR="00173A8A" w:rsidRPr="00510657" w:rsidRDefault="00173A8A" w:rsidP="0051065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065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– </w:t>
      </w:r>
      <w:r w:rsidRPr="00510657">
        <w:rPr>
          <w:rFonts w:ascii="Times New Roman" w:hAnsi="Times New Roman" w:cs="Times New Roman"/>
          <w:bCs/>
          <w:sz w:val="28"/>
          <w:szCs w:val="28"/>
        </w:rPr>
        <w:t>А можем ли мы сказать какое яблоко на вкус, не попробовав его? (нет</w:t>
      </w:r>
      <w:r w:rsidR="0075213D" w:rsidRPr="00510657">
        <w:rPr>
          <w:rFonts w:ascii="Times New Roman" w:hAnsi="Times New Roman" w:cs="Times New Roman"/>
          <w:bCs/>
          <w:sz w:val="28"/>
          <w:szCs w:val="28"/>
        </w:rPr>
        <w:t>)</w:t>
      </w:r>
    </w:p>
    <w:p w:rsidR="00173A8A" w:rsidRPr="00510657" w:rsidRDefault="00173A8A" w:rsidP="0051065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0657">
        <w:rPr>
          <w:rFonts w:ascii="Times New Roman" w:hAnsi="Times New Roman" w:cs="Times New Roman"/>
          <w:b/>
          <w:bCs/>
          <w:sz w:val="28"/>
          <w:szCs w:val="28"/>
        </w:rPr>
        <w:t>Подтекстовая информация</w:t>
      </w:r>
      <w:r w:rsidRPr="00510657">
        <w:rPr>
          <w:rFonts w:ascii="Times New Roman" w:hAnsi="Times New Roman" w:cs="Times New Roman"/>
          <w:bCs/>
          <w:sz w:val="28"/>
          <w:szCs w:val="28"/>
        </w:rPr>
        <w:t> – она самая вкусная (мякоть), сочная, скрытая, представленная в неявном виде. Вы это почувствуете, когда будете читать текст.</w:t>
      </w:r>
    </w:p>
    <w:p w:rsidR="00173A8A" w:rsidRPr="00510657" w:rsidRDefault="0075213D" w:rsidP="0051065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0657">
        <w:rPr>
          <w:rFonts w:ascii="Times New Roman" w:hAnsi="Times New Roman" w:cs="Times New Roman"/>
          <w:bCs/>
          <w:sz w:val="28"/>
          <w:szCs w:val="28"/>
        </w:rPr>
        <w:t xml:space="preserve"> – </w:t>
      </w:r>
      <w:r w:rsidR="00173A8A" w:rsidRPr="00510657">
        <w:rPr>
          <w:rFonts w:ascii="Times New Roman" w:hAnsi="Times New Roman" w:cs="Times New Roman"/>
          <w:bCs/>
          <w:sz w:val="28"/>
          <w:szCs w:val="28"/>
        </w:rPr>
        <w:t>А как вы считаете, уважаемые коллеги, какая часть яблока самая главная для природы?</w:t>
      </w:r>
      <w:r w:rsidRPr="00510657">
        <w:rPr>
          <w:rFonts w:ascii="Times New Roman" w:hAnsi="Times New Roman" w:cs="Times New Roman"/>
          <w:bCs/>
          <w:sz w:val="28"/>
          <w:szCs w:val="28"/>
        </w:rPr>
        <w:t xml:space="preserve"> (Семечко)</w:t>
      </w:r>
    </w:p>
    <w:p w:rsidR="00D535D7" w:rsidRDefault="00173A8A" w:rsidP="0051065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0657">
        <w:rPr>
          <w:rFonts w:ascii="Times New Roman" w:hAnsi="Times New Roman" w:cs="Times New Roman"/>
          <w:bCs/>
          <w:sz w:val="28"/>
          <w:szCs w:val="28"/>
        </w:rPr>
        <w:t>Верно, семечко, ведь его можно посадить, и тогда вырастет новое дерево. Вот точно также и концепт, замысел, главная мысль, то, ради чего написано произведение</w:t>
      </w:r>
      <w:r w:rsidR="0075213D" w:rsidRPr="00510657">
        <w:rPr>
          <w:rFonts w:ascii="Times New Roman" w:hAnsi="Times New Roman" w:cs="Times New Roman"/>
          <w:bCs/>
          <w:sz w:val="28"/>
          <w:szCs w:val="28"/>
        </w:rPr>
        <w:t>.</w:t>
      </w:r>
      <w:r w:rsidRPr="0051065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73A8A" w:rsidRPr="00510657" w:rsidRDefault="00173A8A" w:rsidP="0051065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0657">
        <w:rPr>
          <w:rFonts w:ascii="Times New Roman" w:hAnsi="Times New Roman" w:cs="Times New Roman"/>
          <w:b/>
          <w:bCs/>
          <w:sz w:val="28"/>
          <w:szCs w:val="28"/>
        </w:rPr>
        <w:t>Концептуальная информация </w:t>
      </w:r>
      <w:r w:rsidRPr="00510657">
        <w:rPr>
          <w:rFonts w:ascii="Times New Roman" w:hAnsi="Times New Roman" w:cs="Times New Roman"/>
          <w:bCs/>
          <w:sz w:val="28"/>
          <w:szCs w:val="28"/>
        </w:rPr>
        <w:t>– самая важная, позволяет сформировать у ребёнка важные личностные качества, мотивировать его к творчеству.</w:t>
      </w:r>
    </w:p>
    <w:p w:rsidR="0075213D" w:rsidRPr="00510657" w:rsidRDefault="0075213D" w:rsidP="0051065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0657">
        <w:rPr>
          <w:rFonts w:ascii="Times New Roman" w:hAnsi="Times New Roman" w:cs="Times New Roman"/>
          <w:b/>
          <w:bCs/>
          <w:sz w:val="28"/>
          <w:szCs w:val="28"/>
        </w:rPr>
        <w:t>Мастер:</w:t>
      </w:r>
      <w:r w:rsidRPr="00510657">
        <w:rPr>
          <w:rFonts w:ascii="Times New Roman" w:hAnsi="Times New Roman" w:cs="Times New Roman"/>
          <w:bCs/>
          <w:sz w:val="28"/>
          <w:szCs w:val="28"/>
        </w:rPr>
        <w:t xml:space="preserve"> Что значит </w:t>
      </w:r>
      <w:r w:rsidRPr="00510657">
        <w:rPr>
          <w:rFonts w:ascii="Times New Roman" w:hAnsi="Times New Roman" w:cs="Times New Roman"/>
          <w:b/>
          <w:bCs/>
          <w:sz w:val="28"/>
          <w:szCs w:val="28"/>
        </w:rPr>
        <w:t>понимать</w:t>
      </w:r>
      <w:r w:rsidRPr="00510657">
        <w:rPr>
          <w:rFonts w:ascii="Times New Roman" w:hAnsi="Times New Roman" w:cs="Times New Roman"/>
          <w:bCs/>
          <w:sz w:val="28"/>
          <w:szCs w:val="28"/>
        </w:rPr>
        <w:t xml:space="preserve"> текст? </w:t>
      </w:r>
    </w:p>
    <w:p w:rsidR="0075213D" w:rsidRPr="00510657" w:rsidRDefault="0075213D" w:rsidP="0051065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0657">
        <w:rPr>
          <w:rFonts w:ascii="Times New Roman" w:hAnsi="Times New Roman" w:cs="Times New Roman"/>
          <w:bCs/>
          <w:sz w:val="28"/>
          <w:szCs w:val="28"/>
        </w:rPr>
        <w:t>Во-первых, разбираться в событиях, фактах, описанных в нем. Эту текстовую информацию называют фактуальной. Во-вторых, в тексте часто бывает необходимо понять информацию, заложенную между строк, – подтекстовую. И, наконец, самое главное – добиться понимания смысла текста, или концептуальной информации. Это мысли и чувства автора, создающего текст, которыми он хочет поделиться с читателями.</w:t>
      </w:r>
    </w:p>
    <w:p w:rsidR="00962E75" w:rsidRDefault="00D535D7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075DF11D" wp14:editId="39F78D53">
            <wp:simplePos x="0" y="0"/>
            <wp:positionH relativeFrom="column">
              <wp:posOffset>108585</wp:posOffset>
            </wp:positionH>
            <wp:positionV relativeFrom="paragraph">
              <wp:posOffset>15875</wp:posOffset>
            </wp:positionV>
            <wp:extent cx="5760720" cy="2959100"/>
            <wp:effectExtent l="0" t="0" r="0" b="0"/>
            <wp:wrapSquare wrapText="bothSides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41"/>
                    <a:stretch/>
                  </pic:blipFill>
                  <pic:spPr>
                    <a:xfrm>
                      <a:off x="0" y="0"/>
                      <a:ext cx="576072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7D5" w:rsidRPr="005106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1A2" w:rsidRPr="00510657" w:rsidRDefault="007C61A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lastRenderedPageBreak/>
        <w:t>Предлагает подписать на схеме</w:t>
      </w:r>
      <w:r w:rsidR="00376419" w:rsidRPr="00510657">
        <w:rPr>
          <w:rFonts w:ascii="Times New Roman" w:hAnsi="Times New Roman" w:cs="Times New Roman"/>
          <w:sz w:val="28"/>
          <w:szCs w:val="28"/>
        </w:rPr>
        <w:t>–</w:t>
      </w:r>
      <w:r w:rsidRPr="00510657">
        <w:rPr>
          <w:rFonts w:ascii="Times New Roman" w:hAnsi="Times New Roman" w:cs="Times New Roman"/>
          <w:sz w:val="28"/>
          <w:szCs w:val="28"/>
        </w:rPr>
        <w:t xml:space="preserve">яблоке </w:t>
      </w:r>
      <w:r w:rsidR="007567D5" w:rsidRPr="00510657">
        <w:rPr>
          <w:rFonts w:ascii="Times New Roman" w:hAnsi="Times New Roman" w:cs="Times New Roman"/>
          <w:sz w:val="28"/>
          <w:szCs w:val="28"/>
        </w:rPr>
        <w:t xml:space="preserve">в «Записной книжке» </w:t>
      </w:r>
      <w:r w:rsidRPr="00510657">
        <w:rPr>
          <w:rFonts w:ascii="Times New Roman" w:hAnsi="Times New Roman" w:cs="Times New Roman"/>
          <w:sz w:val="28"/>
          <w:szCs w:val="28"/>
        </w:rPr>
        <w:t>виды информации.</w:t>
      </w:r>
    </w:p>
    <w:p w:rsidR="007C61A2" w:rsidRPr="00510657" w:rsidRDefault="009A3E10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 xml:space="preserve">После презентации выполненного поиска информации </w:t>
      </w:r>
      <w:r w:rsidR="007567D5" w:rsidRPr="00510657">
        <w:rPr>
          <w:rFonts w:ascii="Times New Roman" w:hAnsi="Times New Roman" w:cs="Times New Roman"/>
          <w:sz w:val="28"/>
          <w:szCs w:val="28"/>
        </w:rPr>
        <w:t xml:space="preserve">Мастер акцентирует внимание, что только подтекстовая и концептуальная информации приведут </w:t>
      </w:r>
      <w:r w:rsidR="007C61A2" w:rsidRPr="00510657">
        <w:rPr>
          <w:rFonts w:ascii="Times New Roman" w:hAnsi="Times New Roman" w:cs="Times New Roman"/>
          <w:sz w:val="28"/>
          <w:szCs w:val="28"/>
        </w:rPr>
        <w:t xml:space="preserve"> </w:t>
      </w:r>
      <w:r w:rsidR="007567D5" w:rsidRPr="00510657">
        <w:rPr>
          <w:rFonts w:ascii="Times New Roman" w:hAnsi="Times New Roman" w:cs="Times New Roman"/>
          <w:sz w:val="28"/>
          <w:szCs w:val="28"/>
        </w:rPr>
        <w:t>читателя к продуктивному чтению.</w:t>
      </w:r>
    </w:p>
    <w:p w:rsidR="00B2612C" w:rsidRPr="00510657" w:rsidRDefault="009A3E10" w:rsidP="0051065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t>Мастер</w:t>
      </w:r>
      <w:r w:rsidRPr="00510657">
        <w:rPr>
          <w:rFonts w:ascii="Times New Roman" w:hAnsi="Times New Roman" w:cs="Times New Roman"/>
          <w:sz w:val="28"/>
          <w:szCs w:val="28"/>
        </w:rPr>
        <w:t>: Ч</w:t>
      </w:r>
      <w:r w:rsidR="007C61A2" w:rsidRPr="00510657">
        <w:rPr>
          <w:rFonts w:ascii="Times New Roman" w:eastAsia="Calibri" w:hAnsi="Times New Roman" w:cs="Times New Roman"/>
          <w:sz w:val="28"/>
          <w:szCs w:val="28"/>
        </w:rPr>
        <w:t xml:space="preserve">тение является стержнем в школьном образовании. </w:t>
      </w:r>
      <w:r w:rsidR="00B2612C" w:rsidRPr="00510657">
        <w:rPr>
          <w:rFonts w:ascii="Times New Roman" w:eastAsia="Calibri" w:hAnsi="Times New Roman" w:cs="Times New Roman"/>
          <w:sz w:val="28"/>
          <w:szCs w:val="28"/>
        </w:rPr>
        <w:t xml:space="preserve">Вспомните игрушку - пирамидку. </w:t>
      </w:r>
      <w:r w:rsidR="007C61A2" w:rsidRPr="00510657">
        <w:rPr>
          <w:rFonts w:ascii="Times New Roman" w:eastAsia="Calibri" w:hAnsi="Times New Roman" w:cs="Times New Roman"/>
          <w:sz w:val="28"/>
          <w:szCs w:val="28"/>
        </w:rPr>
        <w:t>Если сложить игрушку правильно, нанизывая детали на стержень, она будет очень крепкой, но если этот стержень убрать, пирамидка рассыпается. Так и в обучении: если в начальной школе ученик не научится продуктивному чтению, вряд ли он сможет достичь успехов в дальнейшем образовании.</w:t>
      </w:r>
      <w:r w:rsidR="007567D5" w:rsidRPr="0051065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2612C" w:rsidRPr="00510657" w:rsidRDefault="007C61A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Знако</w:t>
      </w:r>
      <w:r w:rsidR="00457779" w:rsidRPr="00510657">
        <w:rPr>
          <w:rFonts w:ascii="Times New Roman" w:hAnsi="Times New Roman" w:cs="Times New Roman"/>
          <w:sz w:val="28"/>
          <w:szCs w:val="28"/>
        </w:rPr>
        <w:t>мит с этапами работы с текстом</w:t>
      </w:r>
      <w:r w:rsidR="00B2612C" w:rsidRPr="00510657">
        <w:rPr>
          <w:rFonts w:ascii="Times New Roman" w:hAnsi="Times New Roman" w:cs="Times New Roman"/>
          <w:sz w:val="28"/>
          <w:szCs w:val="28"/>
        </w:rPr>
        <w:t>.</w:t>
      </w:r>
    </w:p>
    <w:p w:rsidR="009A3E10" w:rsidRPr="00510657" w:rsidRDefault="00457779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 xml:space="preserve"> </w:t>
      </w:r>
      <w:r w:rsidR="009A3E10" w:rsidRPr="00510657">
        <w:rPr>
          <w:rFonts w:ascii="Times New Roman" w:hAnsi="Times New Roman" w:cs="Times New Roman"/>
          <w:b/>
          <w:sz w:val="28"/>
          <w:szCs w:val="28"/>
        </w:rPr>
        <w:t>Мастер</w:t>
      </w:r>
      <w:r w:rsidR="009A3E10" w:rsidRPr="00510657">
        <w:rPr>
          <w:rFonts w:ascii="Times New Roman" w:hAnsi="Times New Roman" w:cs="Times New Roman"/>
          <w:sz w:val="28"/>
          <w:szCs w:val="28"/>
        </w:rPr>
        <w:t>: Технология продуктивного чтения обеспечивает понимание текста на трёх этапах работы с текстом: предтекстовом, текстовом, послетекстовом.</w:t>
      </w:r>
    </w:p>
    <w:p w:rsidR="00D535D7" w:rsidRDefault="00D535D7" w:rsidP="00D535D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35D7">
        <w:rPr>
          <w:rFonts w:ascii="Times New Roman" w:hAnsi="Times New Roman" w:cs="Times New Roman"/>
          <w:b/>
          <w:i/>
          <w:sz w:val="28"/>
          <w:szCs w:val="28"/>
        </w:rPr>
        <w:t>Работа в группах.</w:t>
      </w:r>
    </w:p>
    <w:p w:rsidR="00D535D7" w:rsidRPr="00D535D7" w:rsidRDefault="00D535D7" w:rsidP="00D53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5D7">
        <w:rPr>
          <w:rFonts w:ascii="Times New Roman" w:hAnsi="Times New Roman" w:cs="Times New Roman"/>
          <w:sz w:val="28"/>
          <w:szCs w:val="28"/>
        </w:rPr>
        <w:t>Предлагает заполнить часть</w:t>
      </w:r>
      <w:r>
        <w:rPr>
          <w:rFonts w:ascii="Times New Roman" w:hAnsi="Times New Roman" w:cs="Times New Roman"/>
          <w:sz w:val="28"/>
          <w:szCs w:val="28"/>
        </w:rPr>
        <w:t xml:space="preserve"> «интеллект-карты», записав цель, задачу</w:t>
      </w:r>
      <w:r w:rsidRPr="00D535D7">
        <w:rPr>
          <w:rFonts w:ascii="Times New Roman" w:hAnsi="Times New Roman" w:cs="Times New Roman"/>
          <w:sz w:val="28"/>
          <w:szCs w:val="28"/>
        </w:rPr>
        <w:t>, приёмы работы с текстом на предложенном группе этапе.</w:t>
      </w:r>
    </w:p>
    <w:p w:rsidR="00D535D7" w:rsidRPr="00D535D7" w:rsidRDefault="00D535D7" w:rsidP="00D53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5D7">
        <w:rPr>
          <w:rFonts w:ascii="Times New Roman" w:hAnsi="Times New Roman" w:cs="Times New Roman"/>
          <w:sz w:val="28"/>
          <w:szCs w:val="28"/>
        </w:rPr>
        <w:t>1группа – работа с текстом до чтения.</w:t>
      </w:r>
    </w:p>
    <w:p w:rsidR="00D535D7" w:rsidRPr="00D535D7" w:rsidRDefault="00D535D7" w:rsidP="00D53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5D7">
        <w:rPr>
          <w:rFonts w:ascii="Times New Roman" w:hAnsi="Times New Roman" w:cs="Times New Roman"/>
          <w:sz w:val="28"/>
          <w:szCs w:val="28"/>
        </w:rPr>
        <w:t>2 группа – работа с текстом во время чтения.</w:t>
      </w:r>
    </w:p>
    <w:p w:rsidR="00D535D7" w:rsidRPr="00D535D7" w:rsidRDefault="00D535D7" w:rsidP="00D53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5D7">
        <w:rPr>
          <w:rFonts w:ascii="Times New Roman" w:hAnsi="Times New Roman" w:cs="Times New Roman"/>
          <w:sz w:val="28"/>
          <w:szCs w:val="28"/>
        </w:rPr>
        <w:t>3 группа – работа с текстом после чтения.</w:t>
      </w:r>
    </w:p>
    <w:p w:rsidR="00D535D7" w:rsidRDefault="00D535D7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5D7" w:rsidRDefault="00D535D7" w:rsidP="0051065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7EA5AAF">
            <wp:extent cx="6035212" cy="271462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384" r="4716" b="-1"/>
                    <a:stretch/>
                  </pic:blipFill>
                  <pic:spPr bwMode="auto">
                    <a:xfrm>
                      <a:off x="0" y="0"/>
                      <a:ext cx="6039989" cy="271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5D7" w:rsidRDefault="00D535D7" w:rsidP="0051065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2612C" w:rsidRDefault="00647064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 xml:space="preserve">Педагогам предлагаются </w:t>
      </w:r>
      <w:r w:rsidRPr="00510657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510657">
        <w:rPr>
          <w:rFonts w:ascii="Times New Roman" w:hAnsi="Times New Roman" w:cs="Times New Roman"/>
          <w:sz w:val="28"/>
          <w:szCs w:val="28"/>
        </w:rPr>
        <w:t xml:space="preserve">- коды, которыми можно воспользоваться в случае затруднения. </w:t>
      </w:r>
    </w:p>
    <w:p w:rsidR="00962E75" w:rsidRPr="00510657" w:rsidRDefault="00962E75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754" w:rsidRDefault="001C1051" w:rsidP="00510657">
      <w:pPr>
        <w:spacing w:after="0" w:line="360" w:lineRule="auto"/>
        <w:jc w:val="both"/>
        <w:rPr>
          <w:noProof/>
          <w:sz w:val="28"/>
          <w:szCs w:val="28"/>
          <w:lang w:eastAsia="ru-RU"/>
        </w:rPr>
      </w:pPr>
      <w:r w:rsidRPr="00510657">
        <w:rPr>
          <w:noProof/>
          <w:sz w:val="28"/>
          <w:szCs w:val="28"/>
          <w:lang w:eastAsia="ru-RU"/>
        </w:rPr>
        <w:drawing>
          <wp:inline distT="0" distB="0" distL="0" distR="0" wp14:anchorId="6F04EC71" wp14:editId="384248C4">
            <wp:extent cx="1619250" cy="1619250"/>
            <wp:effectExtent l="0" t="0" r="0" b="0"/>
            <wp:docPr id="7" name="Рисунок 7" descr="http://qrcoder.ru/code/?https%3A%2F%2Fdocs.google.com%2Fdocument%2Fd%2F1T-bMBOrsuf7OsxtvzSEasUzIK4fhS8M0%2Fedit%3Fusp%3Dsharing%26ouid%3D105914886818578241783%26rtpof%3Dtrue%26sd%3Dtrue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docs.google.com%2Fdocument%2Fd%2F1T-bMBOrsuf7OsxtvzSEasUzIK4fhS8M0%2Fedit%3Fusp%3Dsharing%26ouid%3D105914886818578241783%26rtpof%3Dtrue%26sd%3Dtrue&amp;4&amp;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657">
        <w:rPr>
          <w:noProof/>
          <w:sz w:val="28"/>
          <w:szCs w:val="28"/>
          <w:lang w:eastAsia="ru-RU"/>
        </w:rPr>
        <w:t xml:space="preserve"> </w:t>
      </w:r>
      <w:r w:rsidR="00E80EA4" w:rsidRPr="00510657">
        <w:rPr>
          <w:noProof/>
          <w:sz w:val="28"/>
          <w:szCs w:val="28"/>
          <w:lang w:eastAsia="ru-RU"/>
        </w:rPr>
        <w:t xml:space="preserve">      </w:t>
      </w:r>
      <w:r w:rsidR="000609CA" w:rsidRPr="00510657">
        <w:rPr>
          <w:noProof/>
          <w:sz w:val="28"/>
          <w:szCs w:val="28"/>
          <w:lang w:eastAsia="ru-RU"/>
        </w:rPr>
        <w:drawing>
          <wp:inline distT="0" distB="0" distL="0" distR="0" wp14:anchorId="5DA209F7">
            <wp:extent cx="1638300" cy="1638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0EA4" w:rsidRPr="00510657">
        <w:rPr>
          <w:noProof/>
          <w:sz w:val="28"/>
          <w:szCs w:val="28"/>
          <w:lang w:eastAsia="ru-RU"/>
        </w:rPr>
        <w:t xml:space="preserve"> </w:t>
      </w:r>
      <w:r w:rsidRPr="00510657">
        <w:rPr>
          <w:noProof/>
          <w:sz w:val="28"/>
          <w:szCs w:val="28"/>
          <w:lang w:eastAsia="ru-RU"/>
        </w:rPr>
        <w:t xml:space="preserve"> </w:t>
      </w:r>
      <w:r w:rsidR="00E80EA4" w:rsidRPr="00510657">
        <w:rPr>
          <w:noProof/>
          <w:sz w:val="28"/>
          <w:szCs w:val="28"/>
          <w:lang w:eastAsia="ru-RU"/>
        </w:rPr>
        <w:t xml:space="preserve"> </w:t>
      </w:r>
      <w:r w:rsidR="000609CA" w:rsidRPr="00962E75">
        <w:rPr>
          <w:noProof/>
          <w:sz w:val="28"/>
          <w:szCs w:val="28"/>
          <w:lang w:eastAsia="ru-RU"/>
        </w:rPr>
        <w:t xml:space="preserve">  </w:t>
      </w:r>
      <w:r w:rsidR="00E80EA4" w:rsidRPr="00510657">
        <w:rPr>
          <w:noProof/>
          <w:sz w:val="28"/>
          <w:szCs w:val="28"/>
          <w:lang w:eastAsia="ru-RU"/>
        </w:rPr>
        <w:t xml:space="preserve"> </w:t>
      </w:r>
      <w:r w:rsidRPr="00510657">
        <w:rPr>
          <w:noProof/>
          <w:sz w:val="28"/>
          <w:szCs w:val="28"/>
          <w:lang w:eastAsia="ru-RU"/>
        </w:rPr>
        <w:drawing>
          <wp:inline distT="0" distB="0" distL="0" distR="0" wp14:anchorId="29606DA7" wp14:editId="63CA51DB">
            <wp:extent cx="1590675" cy="1590675"/>
            <wp:effectExtent l="0" t="0" r="9525" b="9525"/>
            <wp:docPr id="10" name="Рисунок 10" descr="http://qrcoder.ru/code/?https%3A%2F%2Fdocs.google.com%2Fdocument%2Fd%2F1Q33lYe-4_eujXcDmwlzzQv27rAQ2GyQk%2Fedit%3Fusp%3Dsharing%26ouid%3D105914886818578241783%26rtpof%3Dtrue%26sd%3Dtrue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https%3A%2F%2Fdocs.google.com%2Fdocument%2Fd%2F1Q33lYe-4_eujXcDmwlzzQv27rAQ2GyQk%2Fedit%3Fusp%3Dsharing%26ouid%3D105914886818578241783%26rtpof%3Dtrue%26sd%3Dtrue&amp;4&amp;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5D7" w:rsidRDefault="00D535D7" w:rsidP="0051065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D535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 группа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Pr="00D535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2 группа                           3 группа</w:t>
      </w:r>
    </w:p>
    <w:p w:rsidR="00D535D7" w:rsidRDefault="00D535D7" w:rsidP="0051065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35D7" w:rsidRDefault="00D535D7" w:rsidP="0051065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случае невозможности воспользоваться </w:t>
      </w:r>
      <w:r w:rsidRPr="00D535D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QR</w:t>
      </w:r>
      <w:r w:rsidRPr="00D535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кодами, группам предлагаются карточки:</w:t>
      </w:r>
    </w:p>
    <w:p w:rsidR="00D535D7" w:rsidRDefault="00D535D7" w:rsidP="0051065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535D7" w:rsidTr="00D535D7">
        <w:tc>
          <w:tcPr>
            <w:tcW w:w="9571" w:type="dxa"/>
          </w:tcPr>
          <w:p w:rsidR="00D535D7" w:rsidRPr="00D535D7" w:rsidRDefault="00D535D7" w:rsidP="00D535D7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D535D7">
              <w:rPr>
                <w:rFonts w:ascii="Times New Roman" w:hAnsi="Times New Roman" w:cs="Times New Roman"/>
                <w:b/>
                <w:sz w:val="32"/>
                <w:szCs w:val="28"/>
              </w:rPr>
              <w:t>1 группа</w:t>
            </w:r>
          </w:p>
          <w:p w:rsidR="00D535D7" w:rsidRPr="00D535D7" w:rsidRDefault="00D535D7" w:rsidP="00D535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sz w:val="28"/>
                <w:szCs w:val="28"/>
              </w:rPr>
              <w:t>I этап. Работа с текстом до чтения.</w:t>
            </w:r>
          </w:p>
          <w:p w:rsidR="00D535D7" w:rsidRPr="00D535D7" w:rsidRDefault="00D535D7" w:rsidP="00D535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Цель </w:t>
            </w:r>
            <w:r w:rsidRPr="00D535D7">
              <w:rPr>
                <w:rFonts w:ascii="Times New Roman" w:hAnsi="Times New Roman" w:cs="Times New Roman"/>
                <w:sz w:val="28"/>
                <w:szCs w:val="28"/>
              </w:rPr>
              <w:t>– развитие такого важнейшего читательского умения, как антиципация, т.е. умение предполагать, прогнозировать содержание текста.</w:t>
            </w:r>
          </w:p>
          <w:p w:rsidR="00D535D7" w:rsidRPr="00D535D7" w:rsidRDefault="00D535D7" w:rsidP="00D535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35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Главная задача </w:t>
            </w:r>
            <w:r w:rsidRPr="00D535D7">
              <w:rPr>
                <w:rFonts w:ascii="Times New Roman" w:hAnsi="Times New Roman" w:cs="Times New Roman"/>
                <w:sz w:val="28"/>
                <w:szCs w:val="28"/>
              </w:rPr>
              <w:t>– вызвать у ребёнка желание, мотивацию прочитать книгу.</w:t>
            </w:r>
          </w:p>
          <w:p w:rsidR="00D535D7" w:rsidRPr="00D535D7" w:rsidRDefault="00D535D7" w:rsidP="00D535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b/>
                <w:sz w:val="28"/>
                <w:szCs w:val="28"/>
              </w:rPr>
              <w:t>Антиципация</w:t>
            </w:r>
            <w:r w:rsidRPr="00D535D7">
              <w:rPr>
                <w:rFonts w:ascii="Times New Roman" w:hAnsi="Times New Roman" w:cs="Times New Roman"/>
                <w:sz w:val="28"/>
                <w:szCs w:val="28"/>
              </w:rPr>
              <w:t xml:space="preserve"> (прогнозирование)  как один из видов читательской деятельности учащихся значительно повышает мотивацию и активность младших школьников во время работы с новым произведением, обеспечивает заинтересованность чтением, обеспечивает   развитие наиважнейших интеллектуальных качеств ребенка. Благодаря данному приему образуется атмосфера поиска на фоне эмоционального подъема и  глубокой заинтересованности, что позволяет говорить о наличии элементов  творчества  в учебной деятельности школьника. </w:t>
            </w:r>
          </w:p>
          <w:p w:rsidR="00D535D7" w:rsidRPr="00D535D7" w:rsidRDefault="00D535D7" w:rsidP="00D535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535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Антиципация может проводиться по трём основным направлениям:</w:t>
            </w:r>
            <w:r w:rsidRPr="00D535D7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</w:t>
            </w:r>
          </w:p>
          <w:p w:rsidR="00D535D7" w:rsidRPr="00D535D7" w:rsidRDefault="00D535D7" w:rsidP="00D535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заглавию, опорным словам, иллюстрации.</w:t>
            </w:r>
          </w:p>
          <w:p w:rsidR="00D535D7" w:rsidRDefault="00D535D7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35D7" w:rsidRDefault="00D535D7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2E75" w:rsidRDefault="00962E75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2E75" w:rsidRDefault="00962E75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2E75" w:rsidRDefault="00962E75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535D7" w:rsidTr="00D535D7">
        <w:tc>
          <w:tcPr>
            <w:tcW w:w="9571" w:type="dxa"/>
          </w:tcPr>
          <w:p w:rsidR="00D535D7" w:rsidRDefault="00D535D7" w:rsidP="00D535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 группа</w:t>
            </w:r>
          </w:p>
          <w:p w:rsidR="00D535D7" w:rsidRDefault="00D535D7" w:rsidP="00D535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535D7" w:rsidRPr="00D535D7" w:rsidRDefault="00D535D7" w:rsidP="00D535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b/>
                <w:sz w:val="28"/>
                <w:szCs w:val="28"/>
              </w:rPr>
              <w:t>II этап. Работа с текстом во время чтения.</w:t>
            </w:r>
          </w:p>
          <w:p w:rsidR="00D535D7" w:rsidRPr="00D535D7" w:rsidRDefault="00D535D7" w:rsidP="00D535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Цель </w:t>
            </w:r>
            <w:r w:rsidRPr="00D535D7">
              <w:rPr>
                <w:rFonts w:ascii="Times New Roman" w:hAnsi="Times New Roman" w:cs="Times New Roman"/>
                <w:sz w:val="28"/>
                <w:szCs w:val="28"/>
              </w:rPr>
              <w:t>– понимание текста и создание его читательской интерпретации.</w:t>
            </w:r>
          </w:p>
          <w:p w:rsidR="00D535D7" w:rsidRPr="00D535D7" w:rsidRDefault="00D535D7" w:rsidP="00D535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Главная задача </w:t>
            </w:r>
            <w:r w:rsidRPr="00D535D7">
              <w:rPr>
                <w:rFonts w:ascii="Times New Roman" w:hAnsi="Times New Roman" w:cs="Times New Roman"/>
                <w:sz w:val="28"/>
                <w:szCs w:val="28"/>
              </w:rPr>
              <w:t>– обеспечить полноценное восприятие текста.</w:t>
            </w:r>
          </w:p>
          <w:p w:rsidR="00D535D7" w:rsidRPr="00D535D7" w:rsidRDefault="00D535D7" w:rsidP="00D535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535D7">
              <w:rPr>
                <w:rFonts w:ascii="Times New Roman" w:hAnsi="Times New Roman" w:cs="Times New Roman"/>
                <w:sz w:val="28"/>
                <w:szCs w:val="28"/>
              </w:rPr>
              <w:t>олноценно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r w:rsidRPr="00D535D7">
              <w:rPr>
                <w:rFonts w:ascii="Times New Roman" w:hAnsi="Times New Roman" w:cs="Times New Roman"/>
                <w:sz w:val="28"/>
                <w:szCs w:val="28"/>
              </w:rPr>
              <w:t xml:space="preserve"> восприяти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D535D7">
              <w:rPr>
                <w:rFonts w:ascii="Times New Roman" w:hAnsi="Times New Roman" w:cs="Times New Roman"/>
                <w:sz w:val="28"/>
                <w:szCs w:val="28"/>
              </w:rPr>
              <w:t xml:space="preserve"> текста помогают следующие приёмы:</w:t>
            </w:r>
          </w:p>
          <w:p w:rsidR="00D535D7" w:rsidRPr="00D535D7" w:rsidRDefault="00D535D7" w:rsidP="00D535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b/>
                <w:sz w:val="28"/>
                <w:szCs w:val="28"/>
              </w:rPr>
              <w:t>комментированное чтение;</w:t>
            </w:r>
          </w:p>
          <w:p w:rsidR="00D535D7" w:rsidRPr="00D535D7" w:rsidRDefault="00D535D7" w:rsidP="00D535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b/>
                <w:sz w:val="28"/>
                <w:szCs w:val="28"/>
              </w:rPr>
              <w:t>«диалог с автором».</w:t>
            </w:r>
          </w:p>
          <w:p w:rsidR="00D535D7" w:rsidRPr="00D535D7" w:rsidRDefault="00D535D7" w:rsidP="00D535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b/>
                <w:sz w:val="28"/>
                <w:szCs w:val="28"/>
              </w:rPr>
              <w:t>Комментированное чтение.</w:t>
            </w:r>
          </w:p>
          <w:p w:rsidR="00D535D7" w:rsidRPr="00D535D7" w:rsidRDefault="00D535D7" w:rsidP="00D535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sz w:val="28"/>
                <w:szCs w:val="28"/>
              </w:rPr>
              <w:t>Текст читает учитель или учащиеся. По ходу чтения текст комментируется. Комментировать текст нужно в том месте, где это действительно необходимо, а не после того как предложение или фрагмент дочитаны до конца. Поэтому чтение ребенка можно прервать в любой момент. Прерывание чтения ребенка должно происходить естественно.</w:t>
            </w:r>
          </w:p>
          <w:p w:rsidR="00D535D7" w:rsidRPr="00D535D7" w:rsidRDefault="00D535D7" w:rsidP="00D535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b/>
                <w:sz w:val="28"/>
                <w:szCs w:val="28"/>
              </w:rPr>
              <w:t>«Диалог с автором»</w:t>
            </w:r>
            <w:r w:rsidRPr="00D535D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D535D7">
              <w:rPr>
                <w:rFonts w:ascii="Times New Roman" w:hAnsi="Times New Roman" w:cs="Times New Roman"/>
                <w:b/>
                <w:sz w:val="28"/>
                <w:szCs w:val="28"/>
              </w:rPr>
              <w:t>это естественная беседа с автором через текст.</w:t>
            </w:r>
          </w:p>
          <w:p w:rsidR="00D535D7" w:rsidRPr="00D535D7" w:rsidRDefault="00D535D7" w:rsidP="00D535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sz w:val="28"/>
                <w:szCs w:val="28"/>
              </w:rPr>
              <w:t>Чтобы диалог был полноценным и содержательным, читателю необходимо по ходу чтения совершать разнообразную работу: находить в тексте прямые и скрытые вопросы, задавать свои вопросы, обдумывать предположение о дальнейшем развитии событий.</w:t>
            </w:r>
          </w:p>
          <w:p w:rsidR="00D535D7" w:rsidRDefault="00D535D7" w:rsidP="0051065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35D7" w:rsidRDefault="00D535D7" w:rsidP="00D5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535D7" w:rsidTr="00D535D7">
        <w:tc>
          <w:tcPr>
            <w:tcW w:w="9571" w:type="dxa"/>
          </w:tcPr>
          <w:p w:rsidR="00D535D7" w:rsidRDefault="00D535D7" w:rsidP="00D535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b/>
                <w:sz w:val="28"/>
                <w:szCs w:val="28"/>
              </w:rPr>
              <w:t>3 группа</w:t>
            </w:r>
          </w:p>
          <w:p w:rsidR="00D535D7" w:rsidRPr="00D535D7" w:rsidRDefault="00D535D7" w:rsidP="00D535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b/>
                <w:sz w:val="28"/>
                <w:szCs w:val="28"/>
              </w:rPr>
              <w:t>III этап. Работа с текстом после чтения.</w:t>
            </w:r>
          </w:p>
          <w:p w:rsidR="00D535D7" w:rsidRPr="00D535D7" w:rsidRDefault="00D535D7" w:rsidP="00D535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</w:t>
            </w:r>
            <w:r w:rsidRPr="00D535D7">
              <w:rPr>
                <w:rFonts w:ascii="Times New Roman" w:hAnsi="Times New Roman" w:cs="Times New Roman"/>
                <w:sz w:val="28"/>
                <w:szCs w:val="28"/>
              </w:rPr>
              <w:t xml:space="preserve"> – корректировка читательской интерпретации в соответствии с авторским смыслом.</w:t>
            </w:r>
          </w:p>
          <w:p w:rsidR="00D535D7" w:rsidRPr="00D535D7" w:rsidRDefault="00D535D7" w:rsidP="00D535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Главная задача </w:t>
            </w:r>
            <w:r w:rsidRPr="00D535D7">
              <w:rPr>
                <w:rFonts w:ascii="Times New Roman" w:hAnsi="Times New Roman" w:cs="Times New Roman"/>
                <w:sz w:val="28"/>
                <w:szCs w:val="28"/>
              </w:rPr>
              <w:t>– обеспечить углублённое восприятие и понимание текста.</w:t>
            </w:r>
          </w:p>
          <w:p w:rsidR="00D535D7" w:rsidRPr="00D535D7" w:rsidRDefault="00D535D7" w:rsidP="00D535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sz w:val="28"/>
                <w:szCs w:val="28"/>
              </w:rPr>
              <w:t>Обеспечить углублённое восприятие и понимание текста помогут следующие приёмы:</w:t>
            </w:r>
          </w:p>
          <w:p w:rsidR="00D535D7" w:rsidRPr="00D535D7" w:rsidRDefault="00D535D7" w:rsidP="00D535D7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sz w:val="28"/>
                <w:szCs w:val="28"/>
              </w:rPr>
              <w:t>Концептуальная (смысловая) беседа по тексту.</w:t>
            </w:r>
          </w:p>
          <w:p w:rsidR="00D535D7" w:rsidRPr="00D535D7" w:rsidRDefault="00D535D7" w:rsidP="00D535D7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писателем. </w:t>
            </w:r>
          </w:p>
          <w:p w:rsidR="00D535D7" w:rsidRPr="00D535D7" w:rsidRDefault="00D535D7" w:rsidP="00D535D7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заглавием, иллюстрациями. </w:t>
            </w:r>
          </w:p>
          <w:p w:rsidR="00D535D7" w:rsidRPr="00D535D7" w:rsidRDefault="00D535D7" w:rsidP="00D535D7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sz w:val="28"/>
                <w:szCs w:val="28"/>
              </w:rPr>
              <w:t>Творческие задания.</w:t>
            </w:r>
          </w:p>
          <w:p w:rsidR="00D535D7" w:rsidRPr="00D535D7" w:rsidRDefault="00D535D7" w:rsidP="00D535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sz w:val="28"/>
                <w:szCs w:val="28"/>
              </w:rPr>
              <w:t xml:space="preserve">В данной технологии рассказ учителя о писателе и беседа с детьми о его личности рекомендуются после чтения произведения, а не до, поскольку именно после чтения эта информация ляжет на подготовленную почву: ученик сможет соотнести её с тем представлением о личности автора, которое у него сложилось в процессе чтения. Кроме того, грамотно построенный рассказ о писателе углубит понимание прочитанного произведения. </w:t>
            </w:r>
          </w:p>
          <w:p w:rsidR="00D535D7" w:rsidRPr="00D535D7" w:rsidRDefault="00D535D7" w:rsidP="00D535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5D7">
              <w:rPr>
                <w:rFonts w:ascii="Times New Roman" w:hAnsi="Times New Roman" w:cs="Times New Roman"/>
                <w:sz w:val="28"/>
                <w:szCs w:val="28"/>
              </w:rPr>
              <w:t xml:space="preserve">На данном этапе предусмотрено повторное обращение к заглавию  произведения и иллюстрации. Дети с большим интересом предлагают свои варианты заглавия текста и иллюстрации. Проводится беседа о смысле заглавия, о его связи с темой, главной мыслью автора. </w:t>
            </w:r>
          </w:p>
          <w:p w:rsidR="00D535D7" w:rsidRDefault="00D535D7" w:rsidP="00D535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35D7" w:rsidRPr="00D535D7" w:rsidRDefault="00D535D7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5FF" w:rsidRPr="00510657" w:rsidRDefault="003320AF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Организуется презентация заполненной «интеллект-карты».</w:t>
      </w:r>
    </w:p>
    <w:p w:rsidR="006845FF" w:rsidRDefault="003320AF" w:rsidP="005106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962E75" w:rsidRDefault="00962E75" w:rsidP="005106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E75" w:rsidRPr="00510657" w:rsidRDefault="00962E75" w:rsidP="00510657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 w:rsidRPr="005106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FDA742" wp14:editId="3C06696A">
            <wp:extent cx="6351515" cy="2834640"/>
            <wp:effectExtent l="0" t="0" r="0" b="3810"/>
            <wp:docPr id="11" name="Рисунок 11" descr="C:\Users\НачШкола1\Pictures\Screenshots\Снимок экрана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чШкола1\Pictures\Screenshots\Снимок экрана (5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032" cy="283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9CA" w:rsidRPr="00510657" w:rsidRDefault="000609CA" w:rsidP="005106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293F" w:rsidRDefault="004D293F" w:rsidP="00510657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62E75" w:rsidRPr="00510657" w:rsidRDefault="00962E75" w:rsidP="00510657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6C4B" w:rsidRPr="00510657" w:rsidRDefault="00546C4B" w:rsidP="0051065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106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Этап практического применения знаний.</w:t>
      </w:r>
    </w:p>
    <w:p w:rsidR="0076633D" w:rsidRPr="0076633D" w:rsidRDefault="0076633D" w:rsidP="007663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33D">
        <w:rPr>
          <w:rFonts w:ascii="Times New Roman" w:hAnsi="Times New Roman" w:cs="Times New Roman"/>
          <w:sz w:val="28"/>
          <w:szCs w:val="28"/>
        </w:rPr>
        <w:t>Приём «Антиципация»</w:t>
      </w:r>
    </w:p>
    <w:p w:rsidR="0076633D" w:rsidRDefault="0076633D" w:rsidP="007663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Предлагает разгадать ребус, </w:t>
      </w:r>
      <w:r w:rsidRPr="0076633D">
        <w:rPr>
          <w:rFonts w:ascii="Times New Roman" w:hAnsi="Times New Roman" w:cs="Times New Roman"/>
          <w:sz w:val="28"/>
          <w:szCs w:val="28"/>
        </w:rPr>
        <w:t>назвать заглавие текста</w:t>
      </w:r>
      <w:r>
        <w:rPr>
          <w:rFonts w:ascii="Times New Roman" w:hAnsi="Times New Roman" w:cs="Times New Roman"/>
          <w:sz w:val="28"/>
          <w:szCs w:val="28"/>
        </w:rPr>
        <w:t xml:space="preserve"> и его автора</w:t>
      </w:r>
      <w:r w:rsidR="00D0348F">
        <w:rPr>
          <w:rFonts w:ascii="Times New Roman" w:hAnsi="Times New Roman" w:cs="Times New Roman"/>
          <w:sz w:val="28"/>
          <w:szCs w:val="28"/>
        </w:rPr>
        <w:t>, сделать прогноз по содержанию, ориентируясь на заглавие.</w:t>
      </w:r>
    </w:p>
    <w:p w:rsidR="00D0348F" w:rsidRDefault="00D0348F" w:rsidP="007663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506"/>
      </w:tblGrid>
      <w:tr w:rsidR="0076633D" w:rsidTr="0076633D">
        <w:trPr>
          <w:trHeight w:val="764"/>
          <w:jc w:val="center"/>
        </w:trPr>
        <w:tc>
          <w:tcPr>
            <w:tcW w:w="2506" w:type="dxa"/>
          </w:tcPr>
          <w:p w:rsidR="0076633D" w:rsidRPr="0076633D" w:rsidRDefault="0076633D" w:rsidP="00766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28"/>
              </w:rPr>
            </w:pPr>
          </w:p>
          <w:p w:rsidR="0076633D" w:rsidRPr="0076633D" w:rsidRDefault="0076633D" w:rsidP="007663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33D">
              <w:rPr>
                <w:rFonts w:ascii="Times New Roman" w:hAnsi="Times New Roman" w:cs="Times New Roman"/>
                <w:b/>
                <w:sz w:val="28"/>
                <w:szCs w:val="28"/>
              </w:rPr>
              <w:t>С М О Р</w:t>
            </w:r>
            <w:r w:rsidRPr="0076633D">
              <w:rPr>
                <w:rFonts w:ascii="Times New Roman" w:hAnsi="Times New Roman" w:cs="Times New Roman"/>
                <w:b/>
                <w:sz w:val="52"/>
                <w:szCs w:val="28"/>
              </w:rPr>
              <w:t xml:space="preserve"> 1 </w:t>
            </w:r>
            <w:r w:rsidRPr="0076633D">
              <w:rPr>
                <w:rFonts w:ascii="Times New Roman" w:hAnsi="Times New Roman" w:cs="Times New Roman"/>
                <w:b/>
                <w:sz w:val="28"/>
                <w:szCs w:val="28"/>
              </w:rPr>
              <w:t>К А</w:t>
            </w:r>
          </w:p>
        </w:tc>
      </w:tr>
    </w:tbl>
    <w:p w:rsidR="0076633D" w:rsidRDefault="0076633D" w:rsidP="007663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6633D" w:rsidRDefault="0076633D" w:rsidP="007663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924"/>
      </w:tblGrid>
      <w:tr w:rsidR="0076633D" w:rsidTr="0076633D">
        <w:trPr>
          <w:trHeight w:val="1363"/>
          <w:jc w:val="center"/>
        </w:trPr>
        <w:tc>
          <w:tcPr>
            <w:tcW w:w="2761" w:type="dxa"/>
          </w:tcPr>
          <w:p w:rsidR="0076633D" w:rsidRDefault="0076633D" w:rsidP="007663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3D" w:rsidRDefault="0076633D" w:rsidP="007663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33D">
              <w:rPr>
                <w:rFonts w:ascii="Times New Roman" w:hAnsi="Times New Roman" w:cs="Times New Roman"/>
                <w:sz w:val="28"/>
                <w:szCs w:val="28"/>
              </w:rPr>
              <w:t>JRПFЕLРSМZVЯNКY</w:t>
            </w:r>
          </w:p>
        </w:tc>
      </w:tr>
    </w:tbl>
    <w:p w:rsidR="0076633D" w:rsidRDefault="0076633D" w:rsidP="007663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33D" w:rsidRDefault="0076633D" w:rsidP="007663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Озвучивается название текста и его автор: Евгений Пермяк «Смородинка»</w:t>
      </w:r>
      <w:r w:rsidR="00D0348F">
        <w:rPr>
          <w:rFonts w:ascii="Times New Roman" w:hAnsi="Times New Roman" w:cs="Times New Roman"/>
          <w:sz w:val="28"/>
          <w:szCs w:val="28"/>
        </w:rPr>
        <w:t>, делается прогноз содержания текста.</w:t>
      </w:r>
    </w:p>
    <w:p w:rsidR="0076633D" w:rsidRPr="0076633D" w:rsidRDefault="0076633D" w:rsidP="0076633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633D">
        <w:rPr>
          <w:rFonts w:ascii="Times New Roman" w:hAnsi="Times New Roman" w:cs="Times New Roman"/>
          <w:b/>
          <w:i/>
          <w:sz w:val="28"/>
          <w:szCs w:val="28"/>
        </w:rPr>
        <w:t>Работа в группах.</w:t>
      </w:r>
    </w:p>
    <w:p w:rsidR="007C61A2" w:rsidRPr="00510657" w:rsidRDefault="0075213D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 xml:space="preserve">  </w:t>
      </w:r>
      <w:r w:rsidR="00457779" w:rsidRPr="00510657">
        <w:rPr>
          <w:rFonts w:ascii="Times New Roman" w:hAnsi="Times New Roman" w:cs="Times New Roman"/>
          <w:sz w:val="28"/>
          <w:szCs w:val="28"/>
        </w:rPr>
        <w:t xml:space="preserve">Мастер </w:t>
      </w:r>
      <w:r w:rsidR="00815A66" w:rsidRPr="00510657">
        <w:rPr>
          <w:rFonts w:ascii="Times New Roman" w:hAnsi="Times New Roman" w:cs="Times New Roman"/>
          <w:sz w:val="28"/>
          <w:szCs w:val="28"/>
        </w:rPr>
        <w:t>п</w:t>
      </w:r>
      <w:r w:rsidR="007C61A2" w:rsidRPr="00510657">
        <w:rPr>
          <w:rFonts w:ascii="Times New Roman" w:hAnsi="Times New Roman" w:cs="Times New Roman"/>
          <w:sz w:val="28"/>
          <w:szCs w:val="28"/>
        </w:rPr>
        <w:t xml:space="preserve">редлагает </w:t>
      </w:r>
      <w:r w:rsidR="00675AE0" w:rsidRPr="00510657">
        <w:rPr>
          <w:rFonts w:ascii="Times New Roman" w:hAnsi="Times New Roman" w:cs="Times New Roman"/>
          <w:sz w:val="28"/>
          <w:szCs w:val="28"/>
        </w:rPr>
        <w:t xml:space="preserve">участникам представить себя в роли учеников и </w:t>
      </w:r>
      <w:r w:rsidR="00815A66" w:rsidRPr="00510657">
        <w:rPr>
          <w:rFonts w:ascii="Times New Roman" w:hAnsi="Times New Roman" w:cs="Times New Roman"/>
          <w:sz w:val="28"/>
          <w:szCs w:val="28"/>
        </w:rPr>
        <w:t xml:space="preserve">смоделировать этап работы с текстом до чтения с помощью приёма  антиципации на примере  текста Е. Пермяка </w:t>
      </w:r>
      <w:r w:rsidR="003320AF" w:rsidRPr="00510657">
        <w:rPr>
          <w:rFonts w:ascii="Times New Roman" w:hAnsi="Times New Roman" w:cs="Times New Roman"/>
          <w:sz w:val="28"/>
          <w:szCs w:val="28"/>
        </w:rPr>
        <w:t>«</w:t>
      </w:r>
      <w:r w:rsidR="0076633D">
        <w:rPr>
          <w:rFonts w:ascii="Times New Roman" w:hAnsi="Times New Roman" w:cs="Times New Roman"/>
          <w:sz w:val="28"/>
          <w:szCs w:val="28"/>
        </w:rPr>
        <w:t>Смородинка</w:t>
      </w:r>
      <w:r w:rsidR="00815A66" w:rsidRPr="00510657">
        <w:rPr>
          <w:rFonts w:ascii="Times New Roman" w:hAnsi="Times New Roman" w:cs="Times New Roman"/>
          <w:sz w:val="28"/>
          <w:szCs w:val="28"/>
        </w:rPr>
        <w:t>»</w:t>
      </w:r>
      <w:r w:rsidR="007C61A2" w:rsidRPr="00510657">
        <w:rPr>
          <w:rFonts w:ascii="Times New Roman" w:hAnsi="Times New Roman" w:cs="Times New Roman"/>
          <w:sz w:val="28"/>
          <w:szCs w:val="28"/>
        </w:rPr>
        <w:t xml:space="preserve"> по трём направлениям:</w:t>
      </w:r>
    </w:p>
    <w:p w:rsidR="007C61A2" w:rsidRPr="00510657" w:rsidRDefault="007C61A2" w:rsidP="0051065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1группа</w:t>
      </w:r>
      <w:r w:rsidR="003320AF" w:rsidRPr="00510657">
        <w:rPr>
          <w:rFonts w:ascii="Times New Roman" w:hAnsi="Times New Roman" w:cs="Times New Roman"/>
          <w:sz w:val="28"/>
          <w:szCs w:val="28"/>
        </w:rPr>
        <w:t xml:space="preserve"> </w:t>
      </w:r>
      <w:r w:rsidR="007567D5" w:rsidRPr="00510657">
        <w:rPr>
          <w:rFonts w:ascii="Times New Roman" w:hAnsi="Times New Roman" w:cs="Times New Roman"/>
          <w:sz w:val="28"/>
          <w:szCs w:val="28"/>
        </w:rPr>
        <w:t xml:space="preserve">– </w:t>
      </w:r>
      <w:r w:rsidRPr="00510657">
        <w:rPr>
          <w:rFonts w:ascii="Times New Roman" w:hAnsi="Times New Roman" w:cs="Times New Roman"/>
          <w:sz w:val="28"/>
          <w:szCs w:val="28"/>
        </w:rPr>
        <w:t>по ключевым словам;</w:t>
      </w:r>
    </w:p>
    <w:p w:rsidR="007C61A2" w:rsidRPr="00510657" w:rsidRDefault="007C61A2" w:rsidP="0051065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2 группа – отрывку;</w:t>
      </w:r>
    </w:p>
    <w:p w:rsidR="007C61A2" w:rsidRPr="00510657" w:rsidRDefault="007C61A2" w:rsidP="0051065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3 группа – по иллюстрациям.</w:t>
      </w:r>
    </w:p>
    <w:p w:rsidR="007C61A2" w:rsidRPr="00510657" w:rsidRDefault="0075213D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Группы прогнозируют содержание текста. Мастер о</w:t>
      </w:r>
      <w:r w:rsidR="007C61A2" w:rsidRPr="00510657">
        <w:rPr>
          <w:rFonts w:ascii="Times New Roman" w:hAnsi="Times New Roman" w:cs="Times New Roman"/>
          <w:sz w:val="28"/>
          <w:szCs w:val="28"/>
        </w:rPr>
        <w:t>рганизует первичное чтение, проверку прогнозов.</w:t>
      </w:r>
    </w:p>
    <w:p w:rsidR="007C61A2" w:rsidRPr="00510657" w:rsidRDefault="007567D5" w:rsidP="0051065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Мастер з</w:t>
      </w:r>
      <w:r w:rsidR="007C61A2" w:rsidRPr="00510657">
        <w:rPr>
          <w:rFonts w:ascii="Times New Roman" w:hAnsi="Times New Roman" w:cs="Times New Roman"/>
          <w:sz w:val="28"/>
          <w:szCs w:val="28"/>
        </w:rPr>
        <w:t xml:space="preserve">накомит </w:t>
      </w:r>
      <w:r w:rsidRPr="00510657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="007C61A2" w:rsidRPr="00510657">
        <w:rPr>
          <w:rFonts w:ascii="Times New Roman" w:hAnsi="Times New Roman" w:cs="Times New Roman"/>
          <w:sz w:val="28"/>
          <w:szCs w:val="28"/>
        </w:rPr>
        <w:t xml:space="preserve">с </w:t>
      </w:r>
      <w:r w:rsidR="00D0348F">
        <w:rPr>
          <w:rFonts w:ascii="Times New Roman" w:hAnsi="Times New Roman" w:cs="Times New Roman"/>
          <w:sz w:val="28"/>
          <w:szCs w:val="28"/>
        </w:rPr>
        <w:t>особенностями приёмов</w:t>
      </w:r>
      <w:r w:rsidR="007C61A2" w:rsidRPr="00510657">
        <w:rPr>
          <w:rFonts w:ascii="Times New Roman" w:hAnsi="Times New Roman" w:cs="Times New Roman"/>
          <w:sz w:val="28"/>
          <w:szCs w:val="28"/>
        </w:rPr>
        <w:t xml:space="preserve"> работы с текстом на </w:t>
      </w:r>
      <w:r w:rsidR="00E453A5" w:rsidRPr="00510657">
        <w:rPr>
          <w:rFonts w:ascii="Times New Roman" w:hAnsi="Times New Roman" w:cs="Times New Roman"/>
          <w:sz w:val="28"/>
          <w:szCs w:val="28"/>
        </w:rPr>
        <w:t>2</w:t>
      </w:r>
      <w:r w:rsidR="00BD35E7" w:rsidRPr="00510657">
        <w:rPr>
          <w:rFonts w:ascii="Times New Roman" w:hAnsi="Times New Roman" w:cs="Times New Roman"/>
          <w:sz w:val="28"/>
          <w:szCs w:val="28"/>
        </w:rPr>
        <w:t xml:space="preserve"> </w:t>
      </w:r>
      <w:r w:rsidR="00E453A5" w:rsidRPr="00510657">
        <w:rPr>
          <w:rFonts w:ascii="Times New Roman" w:hAnsi="Times New Roman" w:cs="Times New Roman"/>
          <w:sz w:val="28"/>
          <w:szCs w:val="28"/>
        </w:rPr>
        <w:t xml:space="preserve">– ом </w:t>
      </w:r>
      <w:r w:rsidR="007C61A2" w:rsidRPr="00510657">
        <w:rPr>
          <w:rFonts w:ascii="Times New Roman" w:hAnsi="Times New Roman" w:cs="Times New Roman"/>
          <w:sz w:val="28"/>
          <w:szCs w:val="28"/>
        </w:rPr>
        <w:t>этапе</w:t>
      </w:r>
      <w:r w:rsidRPr="0051065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23D99" w:rsidRPr="00510657">
        <w:rPr>
          <w:rFonts w:ascii="Times New Roman" w:hAnsi="Times New Roman" w:cs="Times New Roman"/>
          <w:sz w:val="28"/>
          <w:szCs w:val="28"/>
        </w:rPr>
        <w:t xml:space="preserve">комментированное чтение и </w:t>
      </w:r>
      <w:r w:rsidRPr="00510657">
        <w:rPr>
          <w:rFonts w:ascii="Times New Roman" w:hAnsi="Times New Roman" w:cs="Times New Roman"/>
          <w:sz w:val="28"/>
          <w:szCs w:val="28"/>
        </w:rPr>
        <w:t>«диалог» с автором.</w:t>
      </w:r>
      <w:r w:rsidR="00E453A5" w:rsidRPr="005106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293F" w:rsidRDefault="004D293F" w:rsidP="0051065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0657">
        <w:rPr>
          <w:rFonts w:ascii="Times New Roman" w:hAnsi="Times New Roman" w:cs="Times New Roman"/>
          <w:b/>
          <w:i/>
          <w:sz w:val="28"/>
          <w:szCs w:val="28"/>
        </w:rPr>
        <w:t>Работа в группах.</w:t>
      </w:r>
    </w:p>
    <w:p w:rsidR="00485865" w:rsidRPr="00510657" w:rsidRDefault="00485865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Из предложенных приёмов</w:t>
      </w:r>
      <w:r w:rsidR="004D293F" w:rsidRPr="00510657">
        <w:rPr>
          <w:rFonts w:ascii="Times New Roman" w:hAnsi="Times New Roman" w:cs="Times New Roman"/>
          <w:sz w:val="28"/>
          <w:szCs w:val="28"/>
        </w:rPr>
        <w:t>:</w:t>
      </w:r>
    </w:p>
    <w:p w:rsidR="00DE1572" w:rsidRPr="00510657" w:rsidRDefault="00DE1572" w:rsidP="0051065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"Представьте себе…", "Увидели?.."</w:t>
      </w:r>
      <w:r w:rsidR="00423D99" w:rsidRPr="00510657">
        <w:rPr>
          <w:rFonts w:ascii="Times New Roman" w:hAnsi="Times New Roman" w:cs="Times New Roman"/>
          <w:sz w:val="28"/>
          <w:szCs w:val="28"/>
        </w:rPr>
        <w:t>.</w:t>
      </w:r>
    </w:p>
    <w:p w:rsidR="00605C55" w:rsidRPr="00510657" w:rsidRDefault="00546C4B" w:rsidP="0051065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iCs/>
          <w:sz w:val="28"/>
          <w:szCs w:val="28"/>
        </w:rPr>
        <w:t xml:space="preserve">Почему </w:t>
      </w:r>
      <w:r w:rsidR="00D0348F" w:rsidRPr="00D0348F">
        <w:rPr>
          <w:rFonts w:ascii="Times New Roman" w:hAnsi="Times New Roman" w:cs="Times New Roman"/>
          <w:iCs/>
          <w:sz w:val="28"/>
          <w:szCs w:val="28"/>
        </w:rPr>
        <w:t>люди радуются, глядя на девочку</w:t>
      </w:r>
      <w:r w:rsidR="00605C55" w:rsidRPr="00510657">
        <w:rPr>
          <w:rFonts w:ascii="Times New Roman" w:hAnsi="Times New Roman" w:cs="Times New Roman"/>
          <w:iCs/>
          <w:sz w:val="28"/>
          <w:szCs w:val="28"/>
        </w:rPr>
        <w:t>?</w:t>
      </w:r>
    </w:p>
    <w:p w:rsidR="00DE1572" w:rsidRPr="00510657" w:rsidRDefault="00DE1572" w:rsidP="0051065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"Догадались, почему?".</w:t>
      </w:r>
    </w:p>
    <w:p w:rsidR="00DE1572" w:rsidRPr="00510657" w:rsidRDefault="00546C4B" w:rsidP="0051065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 xml:space="preserve">Почему </w:t>
      </w:r>
      <w:r w:rsidR="0076633D">
        <w:rPr>
          <w:rFonts w:ascii="Times New Roman" w:hAnsi="Times New Roman" w:cs="Times New Roman"/>
          <w:sz w:val="28"/>
          <w:szCs w:val="28"/>
        </w:rPr>
        <w:t>Танюша не поверила папе</w:t>
      </w:r>
      <w:r w:rsidR="00DE1572" w:rsidRPr="00510657">
        <w:rPr>
          <w:rFonts w:ascii="Times New Roman" w:hAnsi="Times New Roman" w:cs="Times New Roman"/>
          <w:sz w:val="28"/>
          <w:szCs w:val="28"/>
        </w:rPr>
        <w:t>?</w:t>
      </w:r>
    </w:p>
    <w:p w:rsidR="00DE1572" w:rsidRPr="00510657" w:rsidRDefault="0076633D" w:rsidP="0051065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значит «дёрн</w:t>
      </w:r>
      <w:r w:rsidR="00DE1572" w:rsidRPr="00510657">
        <w:rPr>
          <w:rFonts w:ascii="Times New Roman" w:hAnsi="Times New Roman" w:cs="Times New Roman"/>
          <w:sz w:val="28"/>
          <w:szCs w:val="28"/>
        </w:rPr>
        <w:t xml:space="preserve">»? </w:t>
      </w:r>
    </w:p>
    <w:p w:rsidR="00DE1572" w:rsidRPr="00510657" w:rsidRDefault="00DE1572" w:rsidP="0051065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 xml:space="preserve">Предположите, </w:t>
      </w:r>
      <w:r w:rsidR="00D0348F">
        <w:rPr>
          <w:rFonts w:ascii="Times New Roman" w:hAnsi="Times New Roman" w:cs="Times New Roman"/>
          <w:sz w:val="28"/>
          <w:szCs w:val="28"/>
        </w:rPr>
        <w:t>удастся ли Танюше вырастить смородинку</w:t>
      </w:r>
      <w:r w:rsidRPr="00510657">
        <w:rPr>
          <w:rFonts w:ascii="Times New Roman" w:hAnsi="Times New Roman" w:cs="Times New Roman"/>
          <w:sz w:val="28"/>
          <w:szCs w:val="28"/>
        </w:rPr>
        <w:t>.</w:t>
      </w:r>
    </w:p>
    <w:p w:rsidR="00605C55" w:rsidRPr="00510657" w:rsidRDefault="00546C4B" w:rsidP="0051065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 xml:space="preserve">Что значит выражение </w:t>
      </w:r>
      <w:r w:rsidR="00605C55" w:rsidRPr="00510657">
        <w:rPr>
          <w:rFonts w:ascii="Times New Roman" w:hAnsi="Times New Roman" w:cs="Times New Roman"/>
          <w:sz w:val="28"/>
          <w:szCs w:val="28"/>
        </w:rPr>
        <w:t>«…</w:t>
      </w:r>
      <w:r w:rsidR="0076633D">
        <w:rPr>
          <w:rFonts w:ascii="Times New Roman" w:hAnsi="Times New Roman" w:cs="Times New Roman"/>
          <w:sz w:val="28"/>
          <w:szCs w:val="28"/>
        </w:rPr>
        <w:t>земля покорилась</w:t>
      </w:r>
      <w:r w:rsidRPr="00510657">
        <w:rPr>
          <w:rFonts w:ascii="Times New Roman" w:hAnsi="Times New Roman" w:cs="Times New Roman"/>
          <w:sz w:val="28"/>
          <w:szCs w:val="28"/>
        </w:rPr>
        <w:t>…</w:t>
      </w:r>
      <w:r w:rsidR="00605C55" w:rsidRPr="00510657">
        <w:rPr>
          <w:rFonts w:ascii="Times New Roman" w:hAnsi="Times New Roman" w:cs="Times New Roman"/>
          <w:sz w:val="28"/>
          <w:szCs w:val="28"/>
        </w:rPr>
        <w:t>»?</w:t>
      </w:r>
    </w:p>
    <w:p w:rsidR="00DE1572" w:rsidRPr="00510657" w:rsidRDefault="00DE1572" w:rsidP="0051065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Рефрен (повтор слова, словосочетания вслед за ребенком).</w:t>
      </w:r>
    </w:p>
    <w:p w:rsidR="00DE1572" w:rsidRDefault="00605C55" w:rsidP="0051065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По</w:t>
      </w:r>
      <w:r w:rsidR="00546C4B" w:rsidRPr="00510657">
        <w:rPr>
          <w:rFonts w:ascii="Times New Roman" w:hAnsi="Times New Roman" w:cs="Times New Roman"/>
          <w:sz w:val="28"/>
          <w:szCs w:val="28"/>
        </w:rPr>
        <w:t>дб</w:t>
      </w:r>
      <w:r w:rsidR="0076633D">
        <w:rPr>
          <w:rFonts w:ascii="Times New Roman" w:hAnsi="Times New Roman" w:cs="Times New Roman"/>
          <w:sz w:val="28"/>
          <w:szCs w:val="28"/>
        </w:rPr>
        <w:t>ерите синонимы к слову «велел</w:t>
      </w:r>
      <w:r w:rsidRPr="00510657">
        <w:rPr>
          <w:rFonts w:ascii="Times New Roman" w:hAnsi="Times New Roman" w:cs="Times New Roman"/>
          <w:sz w:val="28"/>
          <w:szCs w:val="28"/>
        </w:rPr>
        <w:t>».</w:t>
      </w:r>
    </w:p>
    <w:p w:rsidR="00D0348F" w:rsidRDefault="00D0348F" w:rsidP="00D034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48F" w:rsidRPr="00D0348F" w:rsidRDefault="00D0348F" w:rsidP="00D0348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0348F">
        <w:rPr>
          <w:rFonts w:ascii="Times New Roman" w:hAnsi="Times New Roman" w:cs="Times New Roman"/>
          <w:sz w:val="28"/>
          <w:szCs w:val="28"/>
        </w:rPr>
        <w:t>1</w:t>
      </w:r>
      <w:r w:rsidRPr="00D0348F">
        <w:rPr>
          <w:rFonts w:ascii="Times New Roman" w:hAnsi="Times New Roman" w:cs="Times New Roman"/>
          <w:sz w:val="28"/>
          <w:szCs w:val="28"/>
        </w:rPr>
        <w:tab/>
        <w:t>группа – выбрать комментарии к словарю текста в ходе работы с текстом во время чтения.</w:t>
      </w:r>
    </w:p>
    <w:p w:rsidR="00D0348F" w:rsidRPr="00D0348F" w:rsidRDefault="00D0348F" w:rsidP="00D0348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0348F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D0348F">
        <w:rPr>
          <w:rFonts w:ascii="Times New Roman" w:hAnsi="Times New Roman" w:cs="Times New Roman"/>
          <w:sz w:val="28"/>
          <w:szCs w:val="28"/>
        </w:rPr>
        <w:tab/>
        <w:t xml:space="preserve">группа – выбрать приёмы прерывания чтения учащимися при комментированном чтении. </w:t>
      </w:r>
    </w:p>
    <w:p w:rsidR="00D0348F" w:rsidRPr="00D0348F" w:rsidRDefault="00D0348F" w:rsidP="00D0348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0348F">
        <w:rPr>
          <w:rFonts w:ascii="Times New Roman" w:hAnsi="Times New Roman" w:cs="Times New Roman"/>
          <w:sz w:val="28"/>
          <w:szCs w:val="28"/>
        </w:rPr>
        <w:t>3</w:t>
      </w:r>
      <w:r w:rsidRPr="00D0348F">
        <w:rPr>
          <w:rFonts w:ascii="Times New Roman" w:hAnsi="Times New Roman" w:cs="Times New Roman"/>
          <w:sz w:val="28"/>
          <w:szCs w:val="28"/>
        </w:rPr>
        <w:tab/>
        <w:t>группа – выбрать вопросы к автору при приёме «Диалог с автором».</w:t>
      </w:r>
    </w:p>
    <w:p w:rsidR="007C61A2" w:rsidRPr="00510657" w:rsidRDefault="00E453A5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Мастер о</w:t>
      </w:r>
      <w:r w:rsidR="007C61A2" w:rsidRPr="00510657">
        <w:rPr>
          <w:rFonts w:ascii="Times New Roman" w:hAnsi="Times New Roman" w:cs="Times New Roman"/>
          <w:sz w:val="28"/>
          <w:szCs w:val="28"/>
        </w:rPr>
        <w:t>рганизует проверку</w:t>
      </w:r>
      <w:r w:rsidR="00083E17" w:rsidRPr="00510657">
        <w:rPr>
          <w:rFonts w:ascii="Times New Roman" w:hAnsi="Times New Roman" w:cs="Times New Roman"/>
          <w:sz w:val="28"/>
          <w:szCs w:val="28"/>
        </w:rPr>
        <w:t xml:space="preserve"> заданий</w:t>
      </w:r>
      <w:r w:rsidR="004D293F" w:rsidRPr="00510657">
        <w:rPr>
          <w:rFonts w:ascii="Times New Roman" w:hAnsi="Times New Roman" w:cs="Times New Roman"/>
          <w:sz w:val="28"/>
          <w:szCs w:val="28"/>
        </w:rPr>
        <w:t>, зачитывает приём, группа, выбравшая данный приём, сигнализирует цветом (приём «Светофор»)</w:t>
      </w:r>
      <w:r w:rsidR="001E0DC2" w:rsidRPr="00510657">
        <w:rPr>
          <w:rFonts w:ascii="Times New Roman" w:hAnsi="Times New Roman" w:cs="Times New Roman"/>
          <w:sz w:val="28"/>
          <w:szCs w:val="28"/>
        </w:rPr>
        <w:t>.</w:t>
      </w:r>
    </w:p>
    <w:p w:rsidR="00D0348F" w:rsidRPr="00D0348F" w:rsidRDefault="00D0348F" w:rsidP="00510657">
      <w:pPr>
        <w:spacing w:after="0" w:line="360" w:lineRule="auto"/>
        <w:jc w:val="both"/>
        <w:rPr>
          <w:rFonts w:ascii="Times New Roman" w:hAnsi="Times New Roman" w:cs="Times New Roman"/>
          <w:sz w:val="12"/>
          <w:szCs w:val="28"/>
        </w:rPr>
      </w:pPr>
    </w:p>
    <w:p w:rsidR="009579D2" w:rsidRPr="00510657" w:rsidRDefault="009579D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Предлагается прочитать данный текст в режиме «диалога с автором» и комментированного чтения.</w:t>
      </w:r>
    </w:p>
    <w:p w:rsidR="009A3E10" w:rsidRPr="00510657" w:rsidRDefault="00685D28" w:rsidP="0051065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Мастер акцентирует</w:t>
      </w:r>
      <w:r w:rsidR="007C61A2" w:rsidRPr="00510657">
        <w:rPr>
          <w:rFonts w:ascii="Times New Roman" w:hAnsi="Times New Roman" w:cs="Times New Roman"/>
          <w:sz w:val="28"/>
          <w:szCs w:val="28"/>
        </w:rPr>
        <w:t xml:space="preserve"> внимание на особенностях </w:t>
      </w:r>
      <w:r w:rsidRPr="00510657">
        <w:rPr>
          <w:rFonts w:ascii="Times New Roman" w:hAnsi="Times New Roman" w:cs="Times New Roman"/>
          <w:sz w:val="28"/>
          <w:szCs w:val="28"/>
        </w:rPr>
        <w:t xml:space="preserve">3 </w:t>
      </w:r>
      <w:r w:rsidR="007C61A2" w:rsidRPr="00510657">
        <w:rPr>
          <w:rFonts w:ascii="Times New Roman" w:hAnsi="Times New Roman" w:cs="Times New Roman"/>
          <w:sz w:val="28"/>
          <w:szCs w:val="28"/>
        </w:rPr>
        <w:t>этапа работы после чтения: концептуальная беседа, знакомство с автором, возвра</w:t>
      </w:r>
      <w:r w:rsidR="00543A91" w:rsidRPr="00510657">
        <w:rPr>
          <w:rFonts w:ascii="Times New Roman" w:hAnsi="Times New Roman" w:cs="Times New Roman"/>
          <w:sz w:val="28"/>
          <w:szCs w:val="28"/>
        </w:rPr>
        <w:t>щение к заглавию и иллюстрациям, творческие задания.</w:t>
      </w:r>
      <w:r w:rsidR="00BA683F" w:rsidRPr="005106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1A2" w:rsidRPr="00510657" w:rsidRDefault="009A3E10" w:rsidP="0051065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t>Мастер</w:t>
      </w:r>
      <w:r w:rsidRPr="00510657">
        <w:rPr>
          <w:rFonts w:ascii="Times New Roman" w:hAnsi="Times New Roman" w:cs="Times New Roman"/>
          <w:sz w:val="28"/>
          <w:szCs w:val="28"/>
        </w:rPr>
        <w:t xml:space="preserve">: </w:t>
      </w:r>
      <w:r w:rsidR="00BA683F" w:rsidRPr="00510657">
        <w:rPr>
          <w:rFonts w:ascii="Times New Roman" w:hAnsi="Times New Roman" w:cs="Times New Roman"/>
          <w:sz w:val="28"/>
          <w:szCs w:val="28"/>
        </w:rPr>
        <w:t>В данной технологии рассказ учителя о писателе и беседа с детьми о его личности рекомендуются после чтения произведения, а не до, поскольку именно после чтения эта информация ляжет на подготовленную почву: ученик сможет соотнести её с тем представлением о личности автора, которое у него сложилось в процессе чтения. Кроме того, грамотно построенный рассказ о писателе углубит понимание прочитанного произведения. На данном этапе предусмотрено повторное обращение к заглавию  произведения и иллюстрации. Дети с большим интересом предлагают свои варианты заглавия текста и иллюстрации. Проводится беседа о смысле заглавия, о его связи с темой, главной мыслью автора.</w:t>
      </w:r>
    </w:p>
    <w:p w:rsidR="00685D28" w:rsidRDefault="00F2798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 xml:space="preserve">    </w:t>
      </w:r>
      <w:r w:rsidR="00685D28" w:rsidRPr="00510657">
        <w:rPr>
          <w:rFonts w:ascii="Times New Roman" w:hAnsi="Times New Roman" w:cs="Times New Roman"/>
          <w:sz w:val="28"/>
          <w:szCs w:val="28"/>
        </w:rPr>
        <w:t>Мастер о</w:t>
      </w:r>
      <w:r w:rsidR="007C61A2" w:rsidRPr="00510657">
        <w:rPr>
          <w:rFonts w:ascii="Times New Roman" w:hAnsi="Times New Roman" w:cs="Times New Roman"/>
          <w:sz w:val="28"/>
          <w:szCs w:val="28"/>
        </w:rPr>
        <w:t xml:space="preserve">рганизует </w:t>
      </w:r>
      <w:r w:rsidR="007C61A2" w:rsidRPr="00510657">
        <w:rPr>
          <w:rFonts w:ascii="Times New Roman" w:hAnsi="Times New Roman" w:cs="Times New Roman"/>
          <w:b/>
          <w:sz w:val="28"/>
          <w:szCs w:val="28"/>
        </w:rPr>
        <w:t>моделирование этапов урока</w:t>
      </w:r>
      <w:r w:rsidR="007C61A2" w:rsidRPr="00510657">
        <w:rPr>
          <w:rFonts w:ascii="Times New Roman" w:hAnsi="Times New Roman" w:cs="Times New Roman"/>
          <w:sz w:val="28"/>
          <w:szCs w:val="28"/>
        </w:rPr>
        <w:t xml:space="preserve"> в технологии продуктивного чтения. </w:t>
      </w:r>
      <w:r w:rsidR="00605C55" w:rsidRPr="00510657">
        <w:rPr>
          <w:rFonts w:ascii="Times New Roman" w:hAnsi="Times New Roman" w:cs="Times New Roman"/>
          <w:sz w:val="28"/>
          <w:szCs w:val="28"/>
        </w:rPr>
        <w:t>Предлагает заполнить Т</w:t>
      </w:r>
      <w:r w:rsidR="00685D28" w:rsidRPr="00510657">
        <w:rPr>
          <w:rFonts w:ascii="Times New Roman" w:hAnsi="Times New Roman" w:cs="Times New Roman"/>
          <w:sz w:val="28"/>
          <w:szCs w:val="28"/>
        </w:rPr>
        <w:t>аблицу</w:t>
      </w:r>
      <w:r w:rsidR="00605C55" w:rsidRPr="00510657">
        <w:rPr>
          <w:rFonts w:ascii="Times New Roman" w:hAnsi="Times New Roman" w:cs="Times New Roman"/>
          <w:sz w:val="28"/>
          <w:szCs w:val="28"/>
        </w:rPr>
        <w:t xml:space="preserve"> 2</w:t>
      </w:r>
      <w:r w:rsidR="00685D28" w:rsidRPr="00510657">
        <w:rPr>
          <w:rFonts w:ascii="Times New Roman" w:hAnsi="Times New Roman" w:cs="Times New Roman"/>
          <w:sz w:val="28"/>
          <w:szCs w:val="28"/>
        </w:rPr>
        <w:t xml:space="preserve"> и восстановить правильный порядок действий учителя при организации работы учеников с художественным текстом.</w:t>
      </w:r>
    </w:p>
    <w:p w:rsidR="00962E75" w:rsidRDefault="00962E75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2E75" w:rsidRDefault="00962E75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2E75" w:rsidRDefault="00962E75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2E75" w:rsidRDefault="00962E75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2E75" w:rsidRPr="00510657" w:rsidRDefault="00962E75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864" w:type="dxa"/>
        <w:tblInd w:w="10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5"/>
        <w:gridCol w:w="732"/>
        <w:gridCol w:w="591"/>
        <w:gridCol w:w="6146"/>
      </w:tblGrid>
      <w:tr w:rsidR="00685D28" w:rsidRPr="00510657" w:rsidTr="003B618F">
        <w:trPr>
          <w:trHeight w:val="116"/>
        </w:trPr>
        <w:tc>
          <w:tcPr>
            <w:tcW w:w="13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Этапы работы с текстом</w:t>
            </w:r>
          </w:p>
        </w:tc>
        <w:tc>
          <w:tcPr>
            <w:tcW w:w="132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Порядок</w:t>
            </w:r>
          </w:p>
        </w:tc>
        <w:tc>
          <w:tcPr>
            <w:tcW w:w="61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 учителя</w:t>
            </w:r>
          </w:p>
        </w:tc>
      </w:tr>
      <w:tr w:rsidR="00F27982" w:rsidRPr="00510657" w:rsidTr="003B618F">
        <w:trPr>
          <w:trHeight w:val="102"/>
        </w:trPr>
        <w:tc>
          <w:tcPr>
            <w:tcW w:w="139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чтения</w:t>
            </w:r>
          </w:p>
        </w:tc>
        <w:tc>
          <w:tcPr>
            <w:tcW w:w="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932886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Рассказ</w:t>
            </w:r>
            <w:r w:rsidR="00685D28"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писателе.</w:t>
            </w:r>
          </w:p>
        </w:tc>
      </w:tr>
      <w:tr w:rsidR="00F27982" w:rsidRPr="00510657" w:rsidTr="003B618F">
        <w:trPr>
          <w:trHeight w:val="120"/>
        </w:trPr>
        <w:tc>
          <w:tcPr>
            <w:tcW w:w="139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932886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Обсуждение</w:t>
            </w:r>
            <w:r w:rsidR="00685D28"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смысл</w:t>
            </w: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685D28"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заглавия.</w:t>
            </w:r>
          </w:p>
        </w:tc>
      </w:tr>
      <w:tr w:rsidR="00F27982" w:rsidRPr="00510657" w:rsidTr="003B618F">
        <w:trPr>
          <w:trHeight w:val="206"/>
        </w:trPr>
        <w:tc>
          <w:tcPr>
            <w:tcW w:w="139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932886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Рассматривание  предтекстовой</w:t>
            </w:r>
            <w:r w:rsidR="00685D28"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иллюстрации</w:t>
            </w:r>
            <w:r w:rsidR="00685D28"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F27982" w:rsidRPr="00510657" w:rsidTr="003B618F">
        <w:trPr>
          <w:trHeight w:val="116"/>
        </w:trPr>
        <w:tc>
          <w:tcPr>
            <w:tcW w:w="139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время чтения</w:t>
            </w:r>
          </w:p>
        </w:tc>
        <w:tc>
          <w:tcPr>
            <w:tcW w:w="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932886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Выявление  первичного</w:t>
            </w:r>
            <w:r w:rsidR="00685D28"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восприяти</w:t>
            </w: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685D28"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F27982" w:rsidRPr="00510657" w:rsidTr="003B618F">
        <w:trPr>
          <w:trHeight w:val="116"/>
        </w:trPr>
        <w:tc>
          <w:tcPr>
            <w:tcW w:w="139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r w:rsidR="00932886"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ервичное чтение в режиме диалога с автором.</w:t>
            </w:r>
          </w:p>
        </w:tc>
      </w:tr>
      <w:tr w:rsidR="00F27982" w:rsidRPr="00510657" w:rsidTr="003B618F">
        <w:trPr>
          <w:trHeight w:val="120"/>
        </w:trPr>
        <w:tc>
          <w:tcPr>
            <w:tcW w:w="139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Е. </w:t>
            </w:r>
            <w:r w:rsidR="00932886"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Обобщающая</w:t>
            </w: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бесед</w:t>
            </w:r>
            <w:r w:rsidR="00932886"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F27982" w:rsidRPr="00510657" w:rsidTr="003B618F">
        <w:trPr>
          <w:trHeight w:val="120"/>
        </w:trPr>
        <w:tc>
          <w:tcPr>
            <w:tcW w:w="139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Ж. </w:t>
            </w:r>
            <w:r w:rsidR="00932886"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ыполнение творческих заданий.</w:t>
            </w:r>
          </w:p>
        </w:tc>
      </w:tr>
      <w:tr w:rsidR="00F27982" w:rsidRPr="00510657" w:rsidTr="003B618F">
        <w:trPr>
          <w:trHeight w:val="116"/>
        </w:trPr>
        <w:tc>
          <w:tcPr>
            <w:tcW w:w="139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чтения</w:t>
            </w:r>
          </w:p>
        </w:tc>
        <w:tc>
          <w:tcPr>
            <w:tcW w:w="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З. </w:t>
            </w:r>
            <w:r w:rsidR="00932886"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Антиципация по </w:t>
            </w: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ключевы</w:t>
            </w:r>
            <w:r w:rsidR="00932886"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слова</w:t>
            </w:r>
            <w:r w:rsidR="00932886"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</w:t>
            </w: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текста.</w:t>
            </w:r>
          </w:p>
        </w:tc>
      </w:tr>
      <w:tr w:rsidR="00F27982" w:rsidRPr="00510657" w:rsidTr="003B618F">
        <w:trPr>
          <w:trHeight w:val="22"/>
        </w:trPr>
        <w:tc>
          <w:tcPr>
            <w:tcW w:w="139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685D28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5D28" w:rsidRPr="00510657" w:rsidRDefault="00932886" w:rsidP="0051065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</w:t>
            </w:r>
            <w:r w:rsidR="00061B69"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685D28" w:rsidRPr="0051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еречитывание текста.</w:t>
            </w:r>
          </w:p>
        </w:tc>
      </w:tr>
    </w:tbl>
    <w:p w:rsidR="00685D28" w:rsidRPr="00510657" w:rsidRDefault="00685D28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5D28" w:rsidRPr="00510657" w:rsidRDefault="00685D28" w:rsidP="0051065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0657">
        <w:rPr>
          <w:rFonts w:ascii="Times New Roman" w:hAnsi="Times New Roman" w:cs="Times New Roman"/>
          <w:i/>
          <w:sz w:val="28"/>
          <w:szCs w:val="28"/>
        </w:rPr>
        <w:t>Ответ:</w:t>
      </w:r>
      <w:r w:rsidRPr="00510657">
        <w:rPr>
          <w:rFonts w:asciiTheme="majorHAnsi" w:eastAsiaTheme="majorEastAsia" w:hAnsi="Century Gothic" w:cstheme="majorBidi"/>
          <w:i/>
          <w:caps/>
          <w:color w:val="000000" w:themeColor="text1"/>
          <w:kern w:val="24"/>
          <w:sz w:val="28"/>
          <w:szCs w:val="28"/>
        </w:rPr>
        <w:t xml:space="preserve"> </w:t>
      </w:r>
      <w:r w:rsidRPr="00510657">
        <w:rPr>
          <w:rFonts w:ascii="Times New Roman" w:hAnsi="Times New Roman" w:cs="Times New Roman"/>
          <w:i/>
          <w:sz w:val="28"/>
          <w:szCs w:val="28"/>
        </w:rPr>
        <w:t>1- Б, 2-В, 3-З, 4-Д, 5-Г, 6-И, 7-Е, 8-А, 9-Ж.</w:t>
      </w:r>
    </w:p>
    <w:p w:rsidR="00AB2607" w:rsidRPr="00510657" w:rsidRDefault="00AB2607" w:rsidP="00510657">
      <w:pPr>
        <w:pStyle w:val="a3"/>
        <w:numPr>
          <w:ilvl w:val="0"/>
          <w:numId w:val="7"/>
        </w:numPr>
        <w:spacing w:after="0" w:line="36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t>Рефлексивный этап.</w:t>
      </w:r>
    </w:p>
    <w:p w:rsidR="007C61A2" w:rsidRPr="00510657" w:rsidRDefault="00AB2607" w:rsidP="0051065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t xml:space="preserve">Задача: </w:t>
      </w:r>
      <w:r w:rsidRPr="00510657">
        <w:rPr>
          <w:rFonts w:ascii="Times New Roman" w:hAnsi="Times New Roman" w:cs="Times New Roman"/>
          <w:sz w:val="28"/>
          <w:szCs w:val="28"/>
        </w:rPr>
        <w:t>оценка эффективности взаимодействия педагога и участников мастер-класса; определение значимости полученных знаний и умений для использования в дальнейшей педагогической деятельности.</w:t>
      </w:r>
    </w:p>
    <w:p w:rsidR="00AB2607" w:rsidRPr="00510657" w:rsidRDefault="0075213D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 xml:space="preserve">   </w:t>
      </w:r>
      <w:r w:rsidR="00685D28" w:rsidRPr="00510657">
        <w:rPr>
          <w:rFonts w:ascii="Times New Roman" w:hAnsi="Times New Roman" w:cs="Times New Roman"/>
          <w:sz w:val="28"/>
          <w:szCs w:val="28"/>
        </w:rPr>
        <w:t>Мастер п</w:t>
      </w:r>
      <w:r w:rsidR="00AB2607" w:rsidRPr="00510657">
        <w:rPr>
          <w:rFonts w:ascii="Times New Roman" w:hAnsi="Times New Roman" w:cs="Times New Roman"/>
          <w:sz w:val="28"/>
          <w:szCs w:val="28"/>
        </w:rPr>
        <w:t>редлагает участникам заполнить</w:t>
      </w:r>
      <w:r w:rsidR="001B3602" w:rsidRPr="00510657">
        <w:rPr>
          <w:rFonts w:ascii="Times New Roman" w:hAnsi="Times New Roman" w:cs="Times New Roman"/>
          <w:sz w:val="28"/>
          <w:szCs w:val="28"/>
        </w:rPr>
        <w:t xml:space="preserve"> третью</w:t>
      </w:r>
      <w:r w:rsidR="00AB2607" w:rsidRPr="00510657">
        <w:rPr>
          <w:rFonts w:ascii="Times New Roman" w:hAnsi="Times New Roman" w:cs="Times New Roman"/>
          <w:sz w:val="28"/>
          <w:szCs w:val="28"/>
        </w:rPr>
        <w:t xml:space="preserve"> колонку Таблицы </w:t>
      </w:r>
      <w:r w:rsidR="001B3602" w:rsidRPr="00510657">
        <w:rPr>
          <w:rFonts w:ascii="Times New Roman" w:hAnsi="Times New Roman" w:cs="Times New Roman"/>
          <w:sz w:val="28"/>
          <w:szCs w:val="28"/>
        </w:rPr>
        <w:t xml:space="preserve">1 </w:t>
      </w:r>
      <w:r w:rsidR="00AB2607" w:rsidRPr="00510657">
        <w:rPr>
          <w:rFonts w:ascii="Times New Roman" w:hAnsi="Times New Roman" w:cs="Times New Roman"/>
          <w:sz w:val="28"/>
          <w:szCs w:val="28"/>
        </w:rPr>
        <w:t>и проверить свои суждения.</w:t>
      </w:r>
    </w:p>
    <w:p w:rsidR="00DB25ED" w:rsidRPr="00510657" w:rsidRDefault="00AB2607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Предлагает подвести итог и сформулировать своё отношение к взаимодействию, определить значим</w:t>
      </w:r>
      <w:r w:rsidR="00DB25ED" w:rsidRPr="00510657">
        <w:rPr>
          <w:rFonts w:ascii="Times New Roman" w:hAnsi="Times New Roman" w:cs="Times New Roman"/>
          <w:sz w:val="28"/>
          <w:szCs w:val="28"/>
        </w:rPr>
        <w:t>ость полученных знаний и умений с помощью п</w:t>
      </w:r>
      <w:r w:rsidR="00F27982" w:rsidRPr="00510657">
        <w:rPr>
          <w:rFonts w:ascii="Times New Roman" w:hAnsi="Times New Roman" w:cs="Times New Roman"/>
          <w:sz w:val="28"/>
          <w:szCs w:val="28"/>
        </w:rPr>
        <w:t>риём</w:t>
      </w:r>
      <w:r w:rsidR="00DB25ED" w:rsidRPr="00510657">
        <w:rPr>
          <w:rFonts w:ascii="Times New Roman" w:hAnsi="Times New Roman" w:cs="Times New Roman"/>
          <w:sz w:val="28"/>
          <w:szCs w:val="28"/>
        </w:rPr>
        <w:t xml:space="preserve">а </w:t>
      </w:r>
      <w:r w:rsidR="00F27982" w:rsidRPr="00510657">
        <w:rPr>
          <w:rFonts w:ascii="Times New Roman" w:hAnsi="Times New Roman" w:cs="Times New Roman"/>
          <w:sz w:val="28"/>
          <w:szCs w:val="28"/>
        </w:rPr>
        <w:t>«</w:t>
      </w:r>
      <w:r w:rsidR="001B3602" w:rsidRPr="00510657">
        <w:rPr>
          <w:rFonts w:ascii="Times New Roman" w:hAnsi="Times New Roman" w:cs="Times New Roman"/>
          <w:sz w:val="28"/>
          <w:szCs w:val="28"/>
        </w:rPr>
        <w:t xml:space="preserve"> 3*2*1 </w:t>
      </w:r>
      <w:r w:rsidR="00D874C6" w:rsidRPr="00510657">
        <w:rPr>
          <w:rFonts w:ascii="Times New Roman" w:hAnsi="Times New Roman" w:cs="Times New Roman"/>
          <w:sz w:val="28"/>
          <w:szCs w:val="28"/>
        </w:rPr>
        <w:t>»</w:t>
      </w:r>
      <w:r w:rsidR="00DB25ED" w:rsidRPr="00510657">
        <w:rPr>
          <w:rFonts w:ascii="Times New Roman" w:hAnsi="Times New Roman" w:cs="Times New Roman"/>
          <w:sz w:val="28"/>
          <w:szCs w:val="28"/>
        </w:rPr>
        <w:t>.</w:t>
      </w:r>
    </w:p>
    <w:p w:rsidR="001B3602" w:rsidRPr="00510657" w:rsidRDefault="001B3602" w:rsidP="0051065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t>3</w:t>
      </w:r>
      <w:r w:rsidRPr="00510657">
        <w:rPr>
          <w:rFonts w:ascii="Times New Roman" w:hAnsi="Times New Roman" w:cs="Times New Roman"/>
          <w:sz w:val="28"/>
          <w:szCs w:val="28"/>
        </w:rPr>
        <w:t xml:space="preserve"> главных момента, которые я осмыслил;</w:t>
      </w:r>
    </w:p>
    <w:p w:rsidR="001B3602" w:rsidRPr="00510657" w:rsidRDefault="001B3602" w:rsidP="0051065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t>2</w:t>
      </w:r>
      <w:r w:rsidRPr="00510657">
        <w:rPr>
          <w:rFonts w:ascii="Times New Roman" w:hAnsi="Times New Roman" w:cs="Times New Roman"/>
          <w:sz w:val="28"/>
          <w:szCs w:val="28"/>
        </w:rPr>
        <w:t xml:space="preserve"> вещи, которые я внедрю в свою педагогическую практику;  </w:t>
      </w:r>
    </w:p>
    <w:p w:rsidR="001B3602" w:rsidRPr="00510657" w:rsidRDefault="001B3602" w:rsidP="0051065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t>1</w:t>
      </w:r>
      <w:r w:rsidRPr="00510657">
        <w:rPr>
          <w:rFonts w:ascii="Times New Roman" w:hAnsi="Times New Roman" w:cs="Times New Roman"/>
          <w:sz w:val="28"/>
          <w:szCs w:val="28"/>
        </w:rPr>
        <w:t xml:space="preserve"> вопрос, который меня волнует. </w:t>
      </w:r>
    </w:p>
    <w:p w:rsidR="00F27982" w:rsidRPr="00510657" w:rsidRDefault="00F27982" w:rsidP="00510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Высказывает пожелания, даёт оценку взаимодействию.</w:t>
      </w:r>
    </w:p>
    <w:p w:rsidR="00010B0D" w:rsidRPr="00510657" w:rsidRDefault="009A3E10" w:rsidP="0051065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6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Мастер: </w:t>
      </w:r>
      <w:r w:rsidR="00AB2607" w:rsidRPr="00510657">
        <w:rPr>
          <w:rFonts w:ascii="Times New Roman" w:hAnsi="Times New Roman" w:cs="Times New Roman"/>
          <w:b/>
          <w:sz w:val="28"/>
          <w:szCs w:val="28"/>
        </w:rPr>
        <w:t>Помните, пока не попробуешь яблоко, не узнаешь его вкус! Так же и с технологией!  А я попробовала…Вкусно!</w:t>
      </w:r>
    </w:p>
    <w:p w:rsidR="005746B4" w:rsidRDefault="005746B4" w:rsidP="00510657">
      <w:pPr>
        <w:pStyle w:val="a8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952D5A" w:rsidRPr="00510657" w:rsidRDefault="00952D5A" w:rsidP="00510657">
      <w:pPr>
        <w:pStyle w:val="a8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510657">
        <w:rPr>
          <w:sz w:val="28"/>
          <w:szCs w:val="28"/>
        </w:rPr>
        <w:t xml:space="preserve">ЛИТЕРАТУРА: </w:t>
      </w:r>
    </w:p>
    <w:p w:rsidR="00952D5A" w:rsidRPr="00510657" w:rsidRDefault="00952D5A" w:rsidP="00510657">
      <w:pPr>
        <w:pStyle w:val="a8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  <w:ind w:firstLine="0"/>
        <w:jc w:val="both"/>
        <w:rPr>
          <w:color w:val="000000" w:themeColor="text1"/>
          <w:sz w:val="28"/>
          <w:szCs w:val="28"/>
        </w:rPr>
      </w:pPr>
      <w:r w:rsidRPr="00510657">
        <w:rPr>
          <w:color w:val="000000" w:themeColor="text1"/>
          <w:sz w:val="28"/>
          <w:szCs w:val="28"/>
        </w:rPr>
        <w:t>Бондаренко, С. М. Как учить работать с книгой/ С. М. Бондаренко, Г. Г. Граник, Л. А. Концевая. –  М.: Мой учебник, 2007. – 256 с.</w:t>
      </w:r>
    </w:p>
    <w:p w:rsidR="00952D5A" w:rsidRPr="00510657" w:rsidRDefault="00952D5A" w:rsidP="00510657">
      <w:pPr>
        <w:pStyle w:val="a8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  <w:ind w:firstLine="0"/>
        <w:jc w:val="both"/>
        <w:rPr>
          <w:color w:val="000000" w:themeColor="text1"/>
          <w:sz w:val="28"/>
          <w:szCs w:val="28"/>
        </w:rPr>
      </w:pPr>
      <w:r w:rsidRPr="00510657">
        <w:rPr>
          <w:color w:val="000000" w:themeColor="text1"/>
          <w:sz w:val="28"/>
          <w:szCs w:val="28"/>
        </w:rPr>
        <w:t>Бунеева Е. В., Чиндилова О. В. Технология формирования типа правильной читательской деятельности. – М.: Просвещение, 2007. – 38 с.</w:t>
      </w:r>
    </w:p>
    <w:p w:rsidR="00952D5A" w:rsidRPr="00510657" w:rsidRDefault="00952D5A" w:rsidP="00510657">
      <w:pPr>
        <w:pStyle w:val="a8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  <w:ind w:firstLine="0"/>
        <w:jc w:val="both"/>
        <w:rPr>
          <w:color w:val="000000" w:themeColor="text1"/>
          <w:sz w:val="28"/>
          <w:szCs w:val="28"/>
        </w:rPr>
      </w:pPr>
      <w:r w:rsidRPr="00510657">
        <w:rPr>
          <w:color w:val="000000" w:themeColor="text1"/>
          <w:sz w:val="28"/>
          <w:szCs w:val="28"/>
        </w:rPr>
        <w:t>Чиндилова О.В. Технология продуктивного чтения на различных этапах непрерывного литературного образования в ОС «Школа 2100»: монография/ О.В.Чиндилова. – М.: Баласс, 2010.-208с.</w:t>
      </w:r>
    </w:p>
    <w:p w:rsidR="006B47A4" w:rsidRPr="00510657" w:rsidRDefault="006B47A4" w:rsidP="0051065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510657">
        <w:rPr>
          <w:rFonts w:ascii="Times New Roman" w:hAnsi="Times New Roman" w:cs="Times New Roman"/>
          <w:sz w:val="28"/>
          <w:szCs w:val="28"/>
          <w:lang w:val="be-BY"/>
        </w:rPr>
        <w:t>Е. П. Байрашевская,</w:t>
      </w:r>
    </w:p>
    <w:p w:rsidR="006B47A4" w:rsidRPr="00510657" w:rsidRDefault="006B47A4" w:rsidP="0051065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510657">
        <w:rPr>
          <w:rFonts w:ascii="Times New Roman" w:hAnsi="Times New Roman" w:cs="Times New Roman"/>
          <w:sz w:val="28"/>
          <w:szCs w:val="28"/>
          <w:lang w:val="be-BY"/>
        </w:rPr>
        <w:t>учитель начальных классов</w:t>
      </w:r>
    </w:p>
    <w:p w:rsidR="006B47A4" w:rsidRPr="00510657" w:rsidRDefault="006B47A4" w:rsidP="0051065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510657">
        <w:rPr>
          <w:rFonts w:ascii="Times New Roman" w:hAnsi="Times New Roman" w:cs="Times New Roman"/>
          <w:sz w:val="28"/>
          <w:szCs w:val="28"/>
          <w:lang w:val="be-BY"/>
        </w:rPr>
        <w:t>высшей категории</w:t>
      </w:r>
    </w:p>
    <w:p w:rsidR="00952D5A" w:rsidRPr="00510657" w:rsidRDefault="006B47A4" w:rsidP="0051065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510657">
        <w:rPr>
          <w:rFonts w:ascii="Times New Roman" w:hAnsi="Times New Roman" w:cs="Times New Roman"/>
          <w:sz w:val="28"/>
          <w:szCs w:val="28"/>
          <w:lang w:val="be-BY"/>
        </w:rPr>
        <w:t>СШ № 4 г. Новогрудка</w:t>
      </w:r>
    </w:p>
    <w:p w:rsidR="00636D8B" w:rsidRPr="00510657" w:rsidRDefault="00636D8B" w:rsidP="0051065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51065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636D8B" w:rsidRPr="00510657" w:rsidRDefault="00636D8B" w:rsidP="0051065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510657">
        <w:rPr>
          <w:rFonts w:ascii="Times New Roman" w:hAnsi="Times New Roman" w:cs="Times New Roman"/>
          <w:sz w:val="28"/>
          <w:szCs w:val="28"/>
          <w:lang w:val="be-BY"/>
        </w:rPr>
        <w:t xml:space="preserve">231400 Гродненская обласць </w:t>
      </w:r>
    </w:p>
    <w:p w:rsidR="00636D8B" w:rsidRPr="00510657" w:rsidRDefault="00636D8B" w:rsidP="0051065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510657">
        <w:rPr>
          <w:rFonts w:ascii="Times New Roman" w:hAnsi="Times New Roman" w:cs="Times New Roman"/>
          <w:sz w:val="28"/>
          <w:szCs w:val="28"/>
          <w:lang w:val="be-BY"/>
        </w:rPr>
        <w:t xml:space="preserve">г. Новогрудок , ул. Дзержинского д.9 </w:t>
      </w:r>
    </w:p>
    <w:p w:rsidR="00636D8B" w:rsidRPr="00510657" w:rsidRDefault="00636D8B" w:rsidP="0051065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510657">
        <w:rPr>
          <w:rFonts w:ascii="Times New Roman" w:hAnsi="Times New Roman" w:cs="Times New Roman"/>
          <w:sz w:val="28"/>
          <w:szCs w:val="28"/>
          <w:lang w:val="be-BY"/>
        </w:rPr>
        <w:t xml:space="preserve"> + 375 29 1472464</w:t>
      </w:r>
    </w:p>
    <w:p w:rsidR="00636D8B" w:rsidRPr="00510657" w:rsidRDefault="00902A96" w:rsidP="0051065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CB1857" w:rsidRPr="0051065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Krasuk</w:t>
        </w:r>
        <w:r w:rsidR="00CB1857" w:rsidRPr="00510657">
          <w:rPr>
            <w:rStyle w:val="a5"/>
            <w:rFonts w:ascii="Times New Roman" w:hAnsi="Times New Roman" w:cs="Times New Roman"/>
            <w:sz w:val="28"/>
            <w:szCs w:val="28"/>
          </w:rPr>
          <w:t>74@</w:t>
        </w:r>
        <w:r w:rsidR="00CB1857" w:rsidRPr="0051065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CB1857" w:rsidRPr="00510657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CB1857" w:rsidRPr="0051065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CB1857" w:rsidRPr="00510657" w:rsidRDefault="00CB1857" w:rsidP="0051065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  <w:lang w:val="en-US"/>
        </w:rPr>
        <w:t>KH</w:t>
      </w:r>
      <w:r w:rsidRPr="00510657">
        <w:rPr>
          <w:rFonts w:ascii="Times New Roman" w:hAnsi="Times New Roman" w:cs="Times New Roman"/>
          <w:sz w:val="28"/>
          <w:szCs w:val="28"/>
        </w:rPr>
        <w:t>2892517</w:t>
      </w:r>
    </w:p>
    <w:p w:rsidR="00CB1857" w:rsidRPr="00510657" w:rsidRDefault="00CB1857" w:rsidP="0051065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Идентификационный № 4030974КОО2РВ1</w:t>
      </w:r>
    </w:p>
    <w:p w:rsidR="00CB1857" w:rsidRPr="00510657" w:rsidRDefault="00CB1857" w:rsidP="0051065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510657">
        <w:rPr>
          <w:rFonts w:ascii="Times New Roman" w:hAnsi="Times New Roman" w:cs="Times New Roman"/>
          <w:sz w:val="28"/>
          <w:szCs w:val="28"/>
        </w:rPr>
        <w:t xml:space="preserve">овогрудским РОВД Гродненской области </w:t>
      </w:r>
    </w:p>
    <w:p w:rsidR="00636D8B" w:rsidRPr="00510657" w:rsidRDefault="00CB1857" w:rsidP="0051065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10657">
        <w:rPr>
          <w:rFonts w:ascii="Times New Roman" w:hAnsi="Times New Roman" w:cs="Times New Roman"/>
          <w:sz w:val="28"/>
          <w:szCs w:val="28"/>
        </w:rPr>
        <w:t>выдан 24.05.2019</w:t>
      </w:r>
    </w:p>
    <w:sectPr w:rsidR="00636D8B" w:rsidRPr="00510657" w:rsidSect="00AB260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A96" w:rsidRDefault="00902A96" w:rsidP="00142BFC">
      <w:pPr>
        <w:spacing w:after="0" w:line="240" w:lineRule="auto"/>
      </w:pPr>
      <w:r>
        <w:separator/>
      </w:r>
    </w:p>
  </w:endnote>
  <w:endnote w:type="continuationSeparator" w:id="0">
    <w:p w:rsidR="00902A96" w:rsidRDefault="00902A96" w:rsidP="00142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4776064"/>
      <w:docPartObj>
        <w:docPartGallery w:val="Page Numbers (Bottom of Page)"/>
        <w:docPartUnique/>
      </w:docPartObj>
    </w:sdtPr>
    <w:sdtEndPr/>
    <w:sdtContent>
      <w:p w:rsidR="009171E9" w:rsidRDefault="009171E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7E29">
          <w:rPr>
            <w:noProof/>
          </w:rPr>
          <w:t>5</w:t>
        </w:r>
        <w:r>
          <w:fldChar w:fldCharType="end"/>
        </w:r>
      </w:p>
    </w:sdtContent>
  </w:sdt>
  <w:p w:rsidR="009171E9" w:rsidRDefault="009171E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A96" w:rsidRDefault="00902A96" w:rsidP="00142BFC">
      <w:pPr>
        <w:spacing w:after="0" w:line="240" w:lineRule="auto"/>
      </w:pPr>
      <w:r>
        <w:separator/>
      </w:r>
    </w:p>
  </w:footnote>
  <w:footnote w:type="continuationSeparator" w:id="0">
    <w:p w:rsidR="00902A96" w:rsidRDefault="00902A96" w:rsidP="00142B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minobr74.ru/uploads/100/6/section/193/2019/03/pisa.jpg" style="width:162.75pt;height:102pt;visibility:visible;mso-wrap-style:square" o:bullet="t">
        <v:imagedata r:id="rId1" o:title="pisa"/>
      </v:shape>
    </w:pict>
  </w:numPicBullet>
  <w:abstractNum w:abstractNumId="0">
    <w:nsid w:val="03F7538B"/>
    <w:multiLevelType w:val="hybridMultilevel"/>
    <w:tmpl w:val="2D7C6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06323"/>
    <w:multiLevelType w:val="hybridMultilevel"/>
    <w:tmpl w:val="F9ACCBC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52A28"/>
    <w:multiLevelType w:val="hybridMultilevel"/>
    <w:tmpl w:val="444A31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5592D"/>
    <w:multiLevelType w:val="hybridMultilevel"/>
    <w:tmpl w:val="957C5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352A0F"/>
    <w:multiLevelType w:val="hybridMultilevel"/>
    <w:tmpl w:val="706A0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EB639B"/>
    <w:multiLevelType w:val="hybridMultilevel"/>
    <w:tmpl w:val="45F41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274E8F"/>
    <w:multiLevelType w:val="hybridMultilevel"/>
    <w:tmpl w:val="C268B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75645"/>
    <w:multiLevelType w:val="hybridMultilevel"/>
    <w:tmpl w:val="B2A62A08"/>
    <w:lvl w:ilvl="0" w:tplc="04190013">
      <w:start w:val="1"/>
      <w:numFmt w:val="upperRoman"/>
      <w:lvlText w:val="%1."/>
      <w:lvlJc w:val="righ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>
    <w:nsid w:val="28C708CA"/>
    <w:multiLevelType w:val="hybridMultilevel"/>
    <w:tmpl w:val="6090DE8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4A1127"/>
    <w:multiLevelType w:val="hybridMultilevel"/>
    <w:tmpl w:val="638A1FC6"/>
    <w:lvl w:ilvl="0" w:tplc="023E420E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DE0F7E"/>
    <w:multiLevelType w:val="hybridMultilevel"/>
    <w:tmpl w:val="FA0E90B0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1">
    <w:nsid w:val="772A4A4D"/>
    <w:multiLevelType w:val="hybridMultilevel"/>
    <w:tmpl w:val="2A2A08D8"/>
    <w:lvl w:ilvl="0" w:tplc="C23ABAD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821466"/>
    <w:multiLevelType w:val="hybridMultilevel"/>
    <w:tmpl w:val="6CF207A2"/>
    <w:lvl w:ilvl="0" w:tplc="023E420E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2867C2"/>
    <w:multiLevelType w:val="hybridMultilevel"/>
    <w:tmpl w:val="5CAA6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8"/>
  </w:num>
  <w:num w:numId="8">
    <w:abstractNumId w:val="11"/>
  </w:num>
  <w:num w:numId="9">
    <w:abstractNumId w:val="0"/>
  </w:num>
  <w:num w:numId="10">
    <w:abstractNumId w:val="6"/>
  </w:num>
  <w:num w:numId="11">
    <w:abstractNumId w:val="9"/>
  </w:num>
  <w:num w:numId="12">
    <w:abstractNumId w:val="12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BB"/>
    <w:rsid w:val="00003B51"/>
    <w:rsid w:val="00010B0D"/>
    <w:rsid w:val="00027E29"/>
    <w:rsid w:val="00054FB1"/>
    <w:rsid w:val="00055448"/>
    <w:rsid w:val="000609CA"/>
    <w:rsid w:val="00061B69"/>
    <w:rsid w:val="00065F6B"/>
    <w:rsid w:val="00082644"/>
    <w:rsid w:val="00083E17"/>
    <w:rsid w:val="000959E6"/>
    <w:rsid w:val="000971BC"/>
    <w:rsid w:val="000A492C"/>
    <w:rsid w:val="000C4DE4"/>
    <w:rsid w:val="000D4F24"/>
    <w:rsid w:val="00132754"/>
    <w:rsid w:val="00142BFC"/>
    <w:rsid w:val="00152967"/>
    <w:rsid w:val="001704A7"/>
    <w:rsid w:val="00173A8A"/>
    <w:rsid w:val="00190B85"/>
    <w:rsid w:val="00192B90"/>
    <w:rsid w:val="001B3602"/>
    <w:rsid w:val="001B47A0"/>
    <w:rsid w:val="001C1051"/>
    <w:rsid w:val="001C4B0A"/>
    <w:rsid w:val="001E0DC2"/>
    <w:rsid w:val="001F5DE5"/>
    <w:rsid w:val="00220304"/>
    <w:rsid w:val="002332EC"/>
    <w:rsid w:val="002A403E"/>
    <w:rsid w:val="002D6DE6"/>
    <w:rsid w:val="00311342"/>
    <w:rsid w:val="00312ADD"/>
    <w:rsid w:val="003320AF"/>
    <w:rsid w:val="00332E27"/>
    <w:rsid w:val="00344C11"/>
    <w:rsid w:val="00376419"/>
    <w:rsid w:val="003B618F"/>
    <w:rsid w:val="003C0D44"/>
    <w:rsid w:val="003C59B0"/>
    <w:rsid w:val="004058BD"/>
    <w:rsid w:val="00423D99"/>
    <w:rsid w:val="00446F2F"/>
    <w:rsid w:val="00452B19"/>
    <w:rsid w:val="00457779"/>
    <w:rsid w:val="004633DB"/>
    <w:rsid w:val="00485865"/>
    <w:rsid w:val="00487009"/>
    <w:rsid w:val="004C3830"/>
    <w:rsid w:val="004D293F"/>
    <w:rsid w:val="004E059C"/>
    <w:rsid w:val="005032D0"/>
    <w:rsid w:val="005068BC"/>
    <w:rsid w:val="00506DD7"/>
    <w:rsid w:val="00510657"/>
    <w:rsid w:val="005249C7"/>
    <w:rsid w:val="00543A91"/>
    <w:rsid w:val="00546C4B"/>
    <w:rsid w:val="00550D48"/>
    <w:rsid w:val="005746B4"/>
    <w:rsid w:val="00574868"/>
    <w:rsid w:val="005861BD"/>
    <w:rsid w:val="00593E0E"/>
    <w:rsid w:val="00595675"/>
    <w:rsid w:val="005A5051"/>
    <w:rsid w:val="005C6F14"/>
    <w:rsid w:val="005D18A2"/>
    <w:rsid w:val="005E0ED8"/>
    <w:rsid w:val="005E6E59"/>
    <w:rsid w:val="005F5514"/>
    <w:rsid w:val="005F7E7F"/>
    <w:rsid w:val="00605C55"/>
    <w:rsid w:val="00620694"/>
    <w:rsid w:val="00636D8B"/>
    <w:rsid w:val="00647064"/>
    <w:rsid w:val="00651C27"/>
    <w:rsid w:val="00651DD8"/>
    <w:rsid w:val="00655FC9"/>
    <w:rsid w:val="00675AE0"/>
    <w:rsid w:val="00682F02"/>
    <w:rsid w:val="006834E3"/>
    <w:rsid w:val="006845FF"/>
    <w:rsid w:val="00685D28"/>
    <w:rsid w:val="006A04EA"/>
    <w:rsid w:val="006B1DF3"/>
    <w:rsid w:val="006B47A4"/>
    <w:rsid w:val="006C56BD"/>
    <w:rsid w:val="006E1F54"/>
    <w:rsid w:val="006E2E52"/>
    <w:rsid w:val="006F2483"/>
    <w:rsid w:val="00717CCF"/>
    <w:rsid w:val="007253E8"/>
    <w:rsid w:val="0075213D"/>
    <w:rsid w:val="007567D5"/>
    <w:rsid w:val="0076633D"/>
    <w:rsid w:val="007747D5"/>
    <w:rsid w:val="00781491"/>
    <w:rsid w:val="007A4830"/>
    <w:rsid w:val="007B1C3B"/>
    <w:rsid w:val="007B3D4A"/>
    <w:rsid w:val="007B64A2"/>
    <w:rsid w:val="007C61A2"/>
    <w:rsid w:val="007E1DFA"/>
    <w:rsid w:val="00813001"/>
    <w:rsid w:val="00815A66"/>
    <w:rsid w:val="00815DBF"/>
    <w:rsid w:val="0081668D"/>
    <w:rsid w:val="00884D96"/>
    <w:rsid w:val="008E6BFF"/>
    <w:rsid w:val="00902A96"/>
    <w:rsid w:val="00903CD8"/>
    <w:rsid w:val="00907518"/>
    <w:rsid w:val="009171E9"/>
    <w:rsid w:val="0092785E"/>
    <w:rsid w:val="00932886"/>
    <w:rsid w:val="0094664A"/>
    <w:rsid w:val="00952D5A"/>
    <w:rsid w:val="009579D2"/>
    <w:rsid w:val="00962E75"/>
    <w:rsid w:val="00973217"/>
    <w:rsid w:val="0098745D"/>
    <w:rsid w:val="00987D8D"/>
    <w:rsid w:val="00991365"/>
    <w:rsid w:val="009A3E10"/>
    <w:rsid w:val="009E78A4"/>
    <w:rsid w:val="00A41ACB"/>
    <w:rsid w:val="00AB0889"/>
    <w:rsid w:val="00AB0894"/>
    <w:rsid w:val="00AB2607"/>
    <w:rsid w:val="00AD061F"/>
    <w:rsid w:val="00B14CD7"/>
    <w:rsid w:val="00B17565"/>
    <w:rsid w:val="00B2212D"/>
    <w:rsid w:val="00B2612C"/>
    <w:rsid w:val="00B46D1B"/>
    <w:rsid w:val="00B543DA"/>
    <w:rsid w:val="00B6076B"/>
    <w:rsid w:val="00B80FE8"/>
    <w:rsid w:val="00B86A01"/>
    <w:rsid w:val="00BA683F"/>
    <w:rsid w:val="00BA7C7F"/>
    <w:rsid w:val="00BD35E7"/>
    <w:rsid w:val="00BD4224"/>
    <w:rsid w:val="00BD76C1"/>
    <w:rsid w:val="00BE0B27"/>
    <w:rsid w:val="00BE2890"/>
    <w:rsid w:val="00BF53BE"/>
    <w:rsid w:val="00C01016"/>
    <w:rsid w:val="00C06C70"/>
    <w:rsid w:val="00C33010"/>
    <w:rsid w:val="00C4339C"/>
    <w:rsid w:val="00C71187"/>
    <w:rsid w:val="00C753BB"/>
    <w:rsid w:val="00CB1857"/>
    <w:rsid w:val="00CC4D30"/>
    <w:rsid w:val="00CE4631"/>
    <w:rsid w:val="00D0348F"/>
    <w:rsid w:val="00D31253"/>
    <w:rsid w:val="00D40DD3"/>
    <w:rsid w:val="00D535D7"/>
    <w:rsid w:val="00D6461F"/>
    <w:rsid w:val="00D7200A"/>
    <w:rsid w:val="00D80C5E"/>
    <w:rsid w:val="00D874C6"/>
    <w:rsid w:val="00DA1329"/>
    <w:rsid w:val="00DB25ED"/>
    <w:rsid w:val="00DD6849"/>
    <w:rsid w:val="00DE1572"/>
    <w:rsid w:val="00E12AC0"/>
    <w:rsid w:val="00E453A5"/>
    <w:rsid w:val="00E65C3F"/>
    <w:rsid w:val="00E74CF3"/>
    <w:rsid w:val="00E80EA4"/>
    <w:rsid w:val="00E84666"/>
    <w:rsid w:val="00E94424"/>
    <w:rsid w:val="00EB5BD0"/>
    <w:rsid w:val="00EC05BD"/>
    <w:rsid w:val="00EC6796"/>
    <w:rsid w:val="00EF05B9"/>
    <w:rsid w:val="00EF654F"/>
    <w:rsid w:val="00F1252A"/>
    <w:rsid w:val="00F15AE5"/>
    <w:rsid w:val="00F27982"/>
    <w:rsid w:val="00F36833"/>
    <w:rsid w:val="00F45A6F"/>
    <w:rsid w:val="00F5508F"/>
    <w:rsid w:val="00F73FE3"/>
    <w:rsid w:val="00F90E9E"/>
    <w:rsid w:val="00FB65EB"/>
    <w:rsid w:val="00FF26DB"/>
    <w:rsid w:val="00F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F872BF-C22B-4209-BF63-93EE3EA6B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6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3BB"/>
    <w:pPr>
      <w:ind w:left="720"/>
      <w:contextualSpacing/>
    </w:pPr>
  </w:style>
  <w:style w:type="table" w:styleId="a4">
    <w:name w:val="Table Grid"/>
    <w:basedOn w:val="a1"/>
    <w:uiPriority w:val="39"/>
    <w:rsid w:val="00815D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5068B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B185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70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04A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52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142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42BFC"/>
  </w:style>
  <w:style w:type="paragraph" w:styleId="ab">
    <w:name w:val="footer"/>
    <w:basedOn w:val="a"/>
    <w:link w:val="ac"/>
    <w:uiPriority w:val="99"/>
    <w:unhideWhenUsed/>
    <w:rsid w:val="00142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42B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9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mailto:Krasuk74@mail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872A2-5F3A-4330-A3A6-1317266CB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2413</Words>
  <Characters>13759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2023-02-08T20:18:00Z</dcterms:created>
  <dcterms:modified xsi:type="dcterms:W3CDTF">2023-02-08T20:18:00Z</dcterms:modified>
</cp:coreProperties>
</file>